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CC66E" w14:textId="57E4763F" w:rsidR="00346BFC" w:rsidRDefault="00346BFC" w:rsidP="00273943">
      <w:pPr>
        <w:pStyle w:val="Title"/>
      </w:pPr>
      <w:r w:rsidRPr="00273943">
        <w:t>Image Captioning Using Transformer</w:t>
      </w:r>
    </w:p>
    <w:p w14:paraId="6230B31A" w14:textId="745437EF" w:rsidR="00100677" w:rsidRDefault="00100677" w:rsidP="00757032">
      <w:pPr>
        <w:spacing w:line="400" w:lineRule="exact"/>
      </w:pPr>
    </w:p>
    <w:p w14:paraId="426B5E6E" w14:textId="0CAEB1FF" w:rsidR="009D5117" w:rsidRDefault="009D5117" w:rsidP="00757032">
      <w:pPr>
        <w:spacing w:line="400" w:lineRule="exact"/>
      </w:pPr>
    </w:p>
    <w:p w14:paraId="5B7AA0C6" w14:textId="76C05725" w:rsidR="009D5117" w:rsidRDefault="00F329B7" w:rsidP="00757032">
      <w:pPr>
        <w:spacing w:line="400" w:lineRule="exact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833606B" wp14:editId="3EBF7C8B">
            <wp:simplePos x="897775" y="299258"/>
            <wp:positionH relativeFrom="margin">
              <wp:align>right</wp:align>
            </wp:positionH>
            <wp:positionV relativeFrom="margin">
              <wp:align>top</wp:align>
            </wp:positionV>
            <wp:extent cx="4320000" cy="4932606"/>
            <wp:effectExtent l="0" t="0" r="4445" b="1905"/>
            <wp:wrapNone/>
            <wp:docPr id="29" name="Picture 2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calenda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932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5F713E40" wp14:editId="71C24AB8">
            <wp:simplePos x="897775" y="-4630189"/>
            <wp:positionH relativeFrom="margin">
              <wp:align>left</wp:align>
            </wp:positionH>
            <wp:positionV relativeFrom="margin">
              <wp:align>top</wp:align>
            </wp:positionV>
            <wp:extent cx="4320000" cy="4932606"/>
            <wp:effectExtent l="0" t="0" r="4445" b="1905"/>
            <wp:wrapSquare wrapText="bothSides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932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424792" w14:textId="77777777" w:rsidR="00100677" w:rsidRDefault="00100677" w:rsidP="00757032">
      <w:pPr>
        <w:spacing w:line="400" w:lineRule="exact"/>
      </w:pPr>
    </w:p>
    <w:p w14:paraId="0F308E66" w14:textId="77777777" w:rsidR="00D3467D" w:rsidRDefault="00D3467D" w:rsidP="00757032">
      <w:pPr>
        <w:spacing w:line="400" w:lineRule="exact"/>
      </w:pPr>
    </w:p>
    <w:p w14:paraId="5649DED1" w14:textId="77777777" w:rsidR="00CD07AB" w:rsidRDefault="00CD07AB" w:rsidP="00757032">
      <w:pPr>
        <w:spacing w:line="400" w:lineRule="exact"/>
      </w:pPr>
    </w:p>
    <w:p w14:paraId="72A2A7B3" w14:textId="77777777" w:rsidR="00CD07AB" w:rsidRDefault="00CD07AB" w:rsidP="00757032">
      <w:pPr>
        <w:spacing w:line="400" w:lineRule="exact"/>
      </w:pPr>
    </w:p>
    <w:p w14:paraId="12C564D6" w14:textId="77777777" w:rsidR="00CD07AB" w:rsidRDefault="00CD07AB" w:rsidP="00757032">
      <w:pPr>
        <w:spacing w:line="400" w:lineRule="exact"/>
      </w:pPr>
    </w:p>
    <w:p w14:paraId="36B644DE" w14:textId="77777777" w:rsidR="00CD07AB" w:rsidRDefault="00CD07AB" w:rsidP="00757032">
      <w:pPr>
        <w:spacing w:line="400" w:lineRule="exact"/>
      </w:pPr>
    </w:p>
    <w:p w14:paraId="109BE583" w14:textId="77777777" w:rsidR="00CD07AB" w:rsidRDefault="00CD07AB" w:rsidP="00757032">
      <w:pPr>
        <w:spacing w:line="400" w:lineRule="exact"/>
      </w:pPr>
    </w:p>
    <w:p w14:paraId="43118740" w14:textId="77777777" w:rsidR="00CD07AB" w:rsidRDefault="00CD07AB" w:rsidP="00757032">
      <w:pPr>
        <w:spacing w:line="400" w:lineRule="exact"/>
      </w:pPr>
    </w:p>
    <w:p w14:paraId="170CCB51" w14:textId="77777777" w:rsidR="00CD07AB" w:rsidRDefault="00CD07AB" w:rsidP="00757032">
      <w:pPr>
        <w:spacing w:line="400" w:lineRule="exact"/>
      </w:pPr>
    </w:p>
    <w:p w14:paraId="26A68544" w14:textId="77777777" w:rsidR="00CD07AB" w:rsidRDefault="00CD07AB" w:rsidP="00757032">
      <w:pPr>
        <w:spacing w:line="400" w:lineRule="exact"/>
      </w:pPr>
    </w:p>
    <w:p w14:paraId="61EE9509" w14:textId="77777777" w:rsidR="00CD07AB" w:rsidRDefault="00CD07AB" w:rsidP="00757032">
      <w:pPr>
        <w:spacing w:line="400" w:lineRule="exact"/>
      </w:pPr>
    </w:p>
    <w:p w14:paraId="432FED85" w14:textId="4BDC0F1E" w:rsidR="00CD07AB" w:rsidRDefault="00BD1455" w:rsidP="00757032">
      <w:pPr>
        <w:spacing w:line="40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B708CC" wp14:editId="543CC24C">
                <wp:simplePos x="0" y="0"/>
                <wp:positionH relativeFrom="margin">
                  <wp:align>left</wp:align>
                </wp:positionH>
                <wp:positionV relativeFrom="paragraph">
                  <wp:posOffset>12180</wp:posOffset>
                </wp:positionV>
                <wp:extent cx="4319905" cy="635"/>
                <wp:effectExtent l="0" t="0" r="4445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00F57" w14:textId="1A1F5227" w:rsidR="00A1271E" w:rsidRPr="00FB10B9" w:rsidRDefault="00A1271E" w:rsidP="00A1271E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</w:rPr>
                            </w:pPr>
                            <w:bookmarkStart w:id="0" w:name="_Ref98715102"/>
                            <w:r w:rsidRPr="00FB10B9">
                              <w:rPr>
                                <w:i w:val="0"/>
                                <w:iCs w:val="0"/>
                              </w:rPr>
                              <w:t xml:space="preserve">Figure </w:t>
                            </w:r>
                            <w:r w:rsidRPr="00FB10B9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FB10B9">
                              <w:rPr>
                                <w:i w:val="0"/>
                                <w:iCs w:val="0"/>
                              </w:rPr>
                              <w:instrText xml:space="preserve"> SEQ Figure \* ARABIC </w:instrText>
                            </w:r>
                            <w:r w:rsidRPr="00FB10B9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="000262B1">
                              <w:rPr>
                                <w:i w:val="0"/>
                                <w:iCs w:val="0"/>
                                <w:noProof/>
                              </w:rPr>
                              <w:t>12</w:t>
                            </w:r>
                            <w:r w:rsidRPr="00FB10B9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bookmarkEnd w:id="0"/>
                            <w:r w:rsidR="00FB10B9" w:rsidRPr="00FB10B9">
                              <w:rPr>
                                <w:i w:val="0"/>
                                <w:iCs w:val="0"/>
                              </w:rPr>
                              <w:t xml:space="preserve">: </w:t>
                            </w:r>
                            <w:r w:rsidR="00964977">
                              <w:rPr>
                                <w:i w:val="0"/>
                                <w:iCs w:val="0"/>
                              </w:rPr>
                              <w:t xml:space="preserve"> Attention visualization for the generated caption “A red stop sign sitting on the side of a road”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CB708CC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0;margin-top:.95pt;width:340.15pt;height:.05pt;z-index:2516879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" stroked="f">
                <v:textbox style="mso-fit-shape-to-text:t" inset="0,0,0,0">
                  <w:txbxContent>
                    <w:p w14:paraId="75F00F57" w14:textId="1A1F5227" w:rsidR="00A1271E" w:rsidRPr="00FB10B9" w:rsidRDefault="00A1271E" w:rsidP="00A1271E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</w:rPr>
                      </w:pPr>
                      <w:bookmarkStart w:id="1" w:name="_Ref98715102"/>
                      <w:r w:rsidRPr="00FB10B9">
                        <w:rPr>
                          <w:i w:val="0"/>
                          <w:iCs w:val="0"/>
                        </w:rPr>
                        <w:t xml:space="preserve">Figure </w:t>
                      </w:r>
                      <w:r w:rsidRPr="00FB10B9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FB10B9">
                        <w:rPr>
                          <w:i w:val="0"/>
                          <w:iCs w:val="0"/>
                        </w:rPr>
                        <w:instrText xml:space="preserve"> SEQ Figure \* ARABIC </w:instrText>
                      </w:r>
                      <w:r w:rsidRPr="00FB10B9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="000262B1">
                        <w:rPr>
                          <w:i w:val="0"/>
                          <w:iCs w:val="0"/>
                          <w:noProof/>
                        </w:rPr>
                        <w:t>12</w:t>
                      </w:r>
                      <w:r w:rsidRPr="00FB10B9">
                        <w:rPr>
                          <w:i w:val="0"/>
                          <w:iCs w:val="0"/>
                        </w:rPr>
                        <w:fldChar w:fldCharType="end"/>
                      </w:r>
                      <w:bookmarkEnd w:id="1"/>
                      <w:r w:rsidR="00FB10B9" w:rsidRPr="00FB10B9">
                        <w:rPr>
                          <w:i w:val="0"/>
                          <w:iCs w:val="0"/>
                        </w:rPr>
                        <w:t xml:space="preserve">: </w:t>
                      </w:r>
                      <w:r w:rsidR="00964977">
                        <w:rPr>
                          <w:i w:val="0"/>
                          <w:iCs w:val="0"/>
                        </w:rPr>
                        <w:t xml:space="preserve"> Attention visualization for the generated caption “A red stop sign sitting on the side of a road”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C2791A" wp14:editId="455968CE">
                <wp:simplePos x="0" y="0"/>
                <wp:positionH relativeFrom="margin">
                  <wp:align>right</wp:align>
                </wp:positionH>
                <wp:positionV relativeFrom="paragraph">
                  <wp:posOffset>12643</wp:posOffset>
                </wp:positionV>
                <wp:extent cx="4319905" cy="635"/>
                <wp:effectExtent l="0" t="0" r="4445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36315A" w14:textId="3E3E3BEA" w:rsidR="00A1271E" w:rsidRPr="00964977" w:rsidRDefault="00A1271E" w:rsidP="00A1271E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</w:rPr>
                            </w:pPr>
                            <w:bookmarkStart w:id="2" w:name="_Ref98715068"/>
                            <w:r w:rsidRPr="00964977">
                              <w:rPr>
                                <w:i w:val="0"/>
                                <w:iCs w:val="0"/>
                              </w:rPr>
                              <w:t xml:space="preserve">Figure </w:t>
                            </w:r>
                            <w:r w:rsidRPr="00964977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964977">
                              <w:rPr>
                                <w:i w:val="0"/>
                                <w:iCs w:val="0"/>
                              </w:rPr>
                              <w:instrText xml:space="preserve"> SEQ Figure \* ARABIC </w:instrText>
                            </w:r>
                            <w:r w:rsidRPr="00964977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="000262B1">
                              <w:rPr>
                                <w:i w:val="0"/>
                                <w:iCs w:val="0"/>
                                <w:noProof/>
                              </w:rPr>
                              <w:t>11</w:t>
                            </w:r>
                            <w:r w:rsidRPr="00964977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bookmarkEnd w:id="2"/>
                            <w:r w:rsidR="00964977">
                              <w:rPr>
                                <w:i w:val="0"/>
                                <w:iCs w:val="0"/>
                              </w:rPr>
                              <w:t xml:space="preserve">: </w:t>
                            </w:r>
                            <w:r w:rsidR="002236A7">
                              <w:rPr>
                                <w:i w:val="0"/>
                                <w:iCs w:val="0"/>
                              </w:rPr>
                              <w:t>Attention visualization for the generated caption “A tall building with a clock mounted on it’s side”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2791A" id="Text Box 31" o:spid="_x0000_s1027" type="#_x0000_t202" style="position:absolute;left:0;text-align:left;margin-left:288.95pt;margin-top:1pt;width:340.15pt;height:.05pt;z-index:2516899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" stroked="f">
                <v:textbox style="mso-fit-shape-to-text:t" inset="0,0,0,0">
                  <w:txbxContent>
                    <w:p w14:paraId="0636315A" w14:textId="3E3E3BEA" w:rsidR="00A1271E" w:rsidRPr="00964977" w:rsidRDefault="00A1271E" w:rsidP="00A1271E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</w:rPr>
                      </w:pPr>
                      <w:bookmarkStart w:id="3" w:name="_Ref98715068"/>
                      <w:r w:rsidRPr="00964977">
                        <w:rPr>
                          <w:i w:val="0"/>
                          <w:iCs w:val="0"/>
                        </w:rPr>
                        <w:t xml:space="preserve">Figure </w:t>
                      </w:r>
                      <w:r w:rsidRPr="00964977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964977">
                        <w:rPr>
                          <w:i w:val="0"/>
                          <w:iCs w:val="0"/>
                        </w:rPr>
                        <w:instrText xml:space="preserve"> SEQ Figure \* ARABIC </w:instrText>
                      </w:r>
                      <w:r w:rsidRPr="00964977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="000262B1">
                        <w:rPr>
                          <w:i w:val="0"/>
                          <w:iCs w:val="0"/>
                          <w:noProof/>
                        </w:rPr>
                        <w:t>11</w:t>
                      </w:r>
                      <w:r w:rsidRPr="00964977">
                        <w:rPr>
                          <w:i w:val="0"/>
                          <w:iCs w:val="0"/>
                        </w:rPr>
                        <w:fldChar w:fldCharType="end"/>
                      </w:r>
                      <w:bookmarkEnd w:id="3"/>
                      <w:r w:rsidR="00964977">
                        <w:rPr>
                          <w:i w:val="0"/>
                          <w:iCs w:val="0"/>
                        </w:rPr>
                        <w:t xml:space="preserve">: </w:t>
                      </w:r>
                      <w:r w:rsidR="002236A7">
                        <w:rPr>
                          <w:i w:val="0"/>
                          <w:iCs w:val="0"/>
                        </w:rPr>
                        <w:t>Attention visualization for the generated caption “A tall building with a clock mounted on it’s side”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A20B98" w14:textId="6A5AA3CF" w:rsidR="00CD07AB" w:rsidRDefault="00CD07AB" w:rsidP="00757032">
      <w:pPr>
        <w:spacing w:line="400" w:lineRule="exact"/>
      </w:pPr>
    </w:p>
    <w:p w14:paraId="74AE0A77" w14:textId="6AD7DBF5" w:rsidR="00687EE1" w:rsidRDefault="00377970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F4F326F" wp14:editId="761E2366">
                <wp:simplePos x="0" y="0"/>
                <wp:positionH relativeFrom="margin">
                  <wp:align>left</wp:align>
                </wp:positionH>
                <wp:positionV relativeFrom="paragraph">
                  <wp:posOffset>4983307</wp:posOffset>
                </wp:positionV>
                <wp:extent cx="4319905" cy="635"/>
                <wp:effectExtent l="0" t="0" r="4445" b="8255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8F4830" w14:textId="34FDD57C" w:rsidR="005128F8" w:rsidRPr="005128F8" w:rsidRDefault="005128F8" w:rsidP="005128F8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</w:rPr>
                            </w:pPr>
                            <w:bookmarkStart w:id="4" w:name="_Ref98752766"/>
                            <w:r w:rsidRPr="005128F8">
                              <w:rPr>
                                <w:i w:val="0"/>
                                <w:iCs w:val="0"/>
                              </w:rPr>
                              <w:t xml:space="preserve">Figure </w:t>
                            </w:r>
                            <w:r w:rsidRPr="005128F8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5128F8">
                              <w:rPr>
                                <w:i w:val="0"/>
                                <w:iCs w:val="0"/>
                              </w:rPr>
                              <w:instrText xml:space="preserve"> SEQ Figure \* ARABIC </w:instrText>
                            </w:r>
                            <w:r w:rsidRPr="005128F8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="000262B1">
                              <w:rPr>
                                <w:i w:val="0"/>
                                <w:iCs w:val="0"/>
                                <w:noProof/>
                              </w:rPr>
                              <w:t>13</w:t>
                            </w:r>
                            <w:r w:rsidRPr="005128F8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bookmarkEnd w:id="4"/>
                            <w:r w:rsidRPr="005128F8">
                              <w:rPr>
                                <w:i w:val="0"/>
                                <w:iCs w:val="0"/>
                              </w:rPr>
                              <w:t>: Attention visualization for "above it" phrase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F326F" id="Text Box 38" o:spid="_x0000_s1028" type="#_x0000_t202" style="position:absolute;margin-left:0;margin-top:392.4pt;width:340.15pt;height:.05pt;z-index:2516981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FZFGwIAAD8EAAAOAAAAZHJzL2Uyb0RvYy54bWysU8Fu2zAMvQ/YPwi6L07StV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" stroked="f">
                <v:textbox style="mso-fit-shape-to-text:t" inset="0,0,0,0">
                  <w:txbxContent>
                    <w:p w14:paraId="608F4830" w14:textId="34FDD57C" w:rsidR="005128F8" w:rsidRPr="005128F8" w:rsidRDefault="005128F8" w:rsidP="005128F8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</w:rPr>
                      </w:pPr>
                      <w:bookmarkStart w:id="5" w:name="_Ref98752766"/>
                      <w:r w:rsidRPr="005128F8">
                        <w:rPr>
                          <w:i w:val="0"/>
                          <w:iCs w:val="0"/>
                        </w:rPr>
                        <w:t xml:space="preserve">Figure </w:t>
                      </w:r>
                      <w:r w:rsidRPr="005128F8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5128F8">
                        <w:rPr>
                          <w:i w:val="0"/>
                          <w:iCs w:val="0"/>
                        </w:rPr>
                        <w:instrText xml:space="preserve"> SEQ Figure \* ARABIC </w:instrText>
                      </w:r>
                      <w:r w:rsidRPr="005128F8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="000262B1">
                        <w:rPr>
                          <w:i w:val="0"/>
                          <w:iCs w:val="0"/>
                          <w:noProof/>
                        </w:rPr>
                        <w:t>13</w:t>
                      </w:r>
                      <w:r w:rsidRPr="005128F8">
                        <w:rPr>
                          <w:i w:val="0"/>
                          <w:iCs w:val="0"/>
                        </w:rPr>
                        <w:fldChar w:fldCharType="end"/>
                      </w:r>
                      <w:bookmarkEnd w:id="5"/>
                      <w:r w:rsidRPr="005128F8">
                        <w:rPr>
                          <w:i w:val="0"/>
                          <w:iCs w:val="0"/>
                        </w:rPr>
                        <w:t>: Attention visualization for "above it" phrase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5" behindDoc="0" locked="0" layoutInCell="1" allowOverlap="1" wp14:anchorId="5CB2355A" wp14:editId="319228A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320000" cy="4931280"/>
            <wp:effectExtent l="0" t="0" r="4445" b="3175"/>
            <wp:wrapSquare wrapText="bothSides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93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27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A0A13B8" wp14:editId="18C75CD7">
                <wp:simplePos x="0" y="0"/>
                <wp:positionH relativeFrom="column">
                  <wp:posOffset>4566920</wp:posOffset>
                </wp:positionH>
                <wp:positionV relativeFrom="paragraph">
                  <wp:posOffset>4988560</wp:posOffset>
                </wp:positionV>
                <wp:extent cx="4319905" cy="635"/>
                <wp:effectExtent l="0" t="0" r="0" b="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3542D8" w14:textId="6C6C9AE2" w:rsidR="002B0275" w:rsidRPr="00602745" w:rsidRDefault="002B0275" w:rsidP="00602745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</w:rPr>
                            </w:pPr>
                            <w:bookmarkStart w:id="6" w:name="_Ref98752753"/>
                            <w:r w:rsidRPr="00602745">
                              <w:rPr>
                                <w:i w:val="0"/>
                                <w:iCs w:val="0"/>
                              </w:rPr>
                              <w:t xml:space="preserve">Figure </w:t>
                            </w:r>
                            <w:r w:rsidRPr="00602745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602745">
                              <w:rPr>
                                <w:i w:val="0"/>
                                <w:iCs w:val="0"/>
                              </w:rPr>
                              <w:instrText xml:space="preserve"> SEQ Figure \* ARABIC </w:instrText>
                            </w:r>
                            <w:r w:rsidRPr="00602745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="000262B1">
                              <w:rPr>
                                <w:i w:val="0"/>
                                <w:iCs w:val="0"/>
                                <w:noProof/>
                              </w:rPr>
                              <w:t>14</w:t>
                            </w:r>
                            <w:r w:rsidRPr="00602745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bookmarkEnd w:id="6"/>
                            <w:r w:rsidR="00C149FE">
                              <w:rPr>
                                <w:i w:val="0"/>
                                <w:iCs w:val="0"/>
                              </w:rPr>
                              <w:t>: Attention visualization for “under the window” phrase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A13B8" id="Text Box 40" o:spid="_x0000_s1029" type="#_x0000_t202" style="position:absolute;margin-left:359.6pt;margin-top:392.8pt;width:340.1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3JgGwIAAD8EAAAOAAAAZHJzL2Uyb0RvYy54bWysU8Fu2zAMvQ/YPwi6L06atViN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" stroked="f">
                <v:textbox style="mso-fit-shape-to-text:t" inset="0,0,0,0">
                  <w:txbxContent>
                    <w:p w14:paraId="753542D8" w14:textId="6C6C9AE2" w:rsidR="002B0275" w:rsidRPr="00602745" w:rsidRDefault="002B0275" w:rsidP="00602745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</w:rPr>
                      </w:pPr>
                      <w:bookmarkStart w:id="7" w:name="_Ref98752753"/>
                      <w:r w:rsidRPr="00602745">
                        <w:rPr>
                          <w:i w:val="0"/>
                          <w:iCs w:val="0"/>
                        </w:rPr>
                        <w:t xml:space="preserve">Figure </w:t>
                      </w:r>
                      <w:r w:rsidRPr="00602745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602745">
                        <w:rPr>
                          <w:i w:val="0"/>
                          <w:iCs w:val="0"/>
                        </w:rPr>
                        <w:instrText xml:space="preserve"> SEQ Figure \* ARABIC </w:instrText>
                      </w:r>
                      <w:r w:rsidRPr="00602745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="000262B1">
                        <w:rPr>
                          <w:i w:val="0"/>
                          <w:iCs w:val="0"/>
                          <w:noProof/>
                        </w:rPr>
                        <w:t>14</w:t>
                      </w:r>
                      <w:r w:rsidRPr="00602745">
                        <w:rPr>
                          <w:i w:val="0"/>
                          <w:iCs w:val="0"/>
                        </w:rPr>
                        <w:fldChar w:fldCharType="end"/>
                      </w:r>
                      <w:bookmarkEnd w:id="7"/>
                      <w:r w:rsidR="00C149FE">
                        <w:rPr>
                          <w:i w:val="0"/>
                          <w:iCs w:val="0"/>
                        </w:rPr>
                        <w:t>: Attention visualization for “under the window” phrase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F5847">
        <w:rPr>
          <w:noProof/>
        </w:rPr>
        <w:drawing>
          <wp:anchor distT="0" distB="0" distL="114300" distR="114300" simplePos="0" relativeHeight="251699200" behindDoc="0" locked="0" layoutInCell="1" allowOverlap="1" wp14:anchorId="55E04C37" wp14:editId="39C863F7">
            <wp:simplePos x="897775" y="922713"/>
            <wp:positionH relativeFrom="margin">
              <wp:align>right</wp:align>
            </wp:positionH>
            <wp:positionV relativeFrom="margin">
              <wp:align>top</wp:align>
            </wp:positionV>
            <wp:extent cx="4320000" cy="4932000"/>
            <wp:effectExtent l="0" t="0" r="4445" b="2540"/>
            <wp:wrapSquare wrapText="bothSides"/>
            <wp:docPr id="39" name="Picture 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9152E8" w14:textId="1DF8BF84" w:rsidR="00687EE1" w:rsidRDefault="00687EE1">
      <w:pPr>
        <w:jc w:val="left"/>
      </w:pPr>
      <w:r>
        <w:br w:type="page"/>
      </w:r>
    </w:p>
    <w:p w14:paraId="09215609" w14:textId="2CE7FE03" w:rsidR="00687EE1" w:rsidRDefault="000262B1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088657" wp14:editId="30A78EE2">
                <wp:simplePos x="0" y="0"/>
                <wp:positionH relativeFrom="column">
                  <wp:posOffset>4566920</wp:posOffset>
                </wp:positionH>
                <wp:positionV relativeFrom="paragraph">
                  <wp:posOffset>4989195</wp:posOffset>
                </wp:positionV>
                <wp:extent cx="4319905" cy="63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C8E8B" w14:textId="7FBDF324" w:rsidR="000262B1" w:rsidRPr="000262B1" w:rsidRDefault="000262B1" w:rsidP="000262B1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</w:rPr>
                            </w:pPr>
                            <w:bookmarkStart w:id="8" w:name="_Ref98753345"/>
                            <w:r w:rsidRPr="000262B1">
                              <w:rPr>
                                <w:i w:val="0"/>
                                <w:iCs w:val="0"/>
                              </w:rPr>
                              <w:t xml:space="preserve">Figure </w:t>
                            </w:r>
                            <w:r w:rsidRPr="000262B1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0262B1">
                              <w:rPr>
                                <w:i w:val="0"/>
                                <w:iCs w:val="0"/>
                              </w:rPr>
                              <w:instrText xml:space="preserve"> SEQ Figure \* ARABIC </w:instrText>
                            </w:r>
                            <w:r w:rsidRPr="000262B1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Pr="000262B1">
                              <w:rPr>
                                <w:i w:val="0"/>
                                <w:iCs w:val="0"/>
                                <w:noProof/>
                              </w:rPr>
                              <w:t>15</w:t>
                            </w:r>
                            <w:r w:rsidRPr="000262B1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bookmarkEnd w:id="8"/>
                            <w:r w:rsidRPr="000262B1">
                              <w:rPr>
                                <w:i w:val="0"/>
                                <w:iCs w:val="0"/>
                              </w:rPr>
                              <w:t>: Attention visualization for the generated caption "A view of a city skyline from above the water"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88657" id="Text Box 43" o:spid="_x0000_s1030" type="#_x0000_t202" style="position:absolute;margin-left:359.6pt;margin-top:392.85pt;width:340.1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" stroked="f">
                <v:textbox style="mso-fit-shape-to-text:t" inset="0,0,0,0">
                  <w:txbxContent>
                    <w:p w14:paraId="09FC8E8B" w14:textId="7FBDF324" w:rsidR="000262B1" w:rsidRPr="000262B1" w:rsidRDefault="000262B1" w:rsidP="000262B1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</w:rPr>
                      </w:pPr>
                      <w:bookmarkStart w:id="9" w:name="_Ref98753345"/>
                      <w:r w:rsidRPr="000262B1">
                        <w:rPr>
                          <w:i w:val="0"/>
                          <w:iCs w:val="0"/>
                        </w:rPr>
                        <w:t xml:space="preserve">Figure </w:t>
                      </w:r>
                      <w:r w:rsidRPr="000262B1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0262B1">
                        <w:rPr>
                          <w:i w:val="0"/>
                          <w:iCs w:val="0"/>
                        </w:rPr>
                        <w:instrText xml:space="preserve"> SEQ Figure \* ARABIC </w:instrText>
                      </w:r>
                      <w:r w:rsidRPr="000262B1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Pr="000262B1">
                        <w:rPr>
                          <w:i w:val="0"/>
                          <w:iCs w:val="0"/>
                          <w:noProof/>
                        </w:rPr>
                        <w:t>15</w:t>
                      </w:r>
                      <w:r w:rsidRPr="000262B1">
                        <w:rPr>
                          <w:i w:val="0"/>
                          <w:iCs w:val="0"/>
                        </w:rPr>
                        <w:fldChar w:fldCharType="end"/>
                      </w:r>
                      <w:bookmarkEnd w:id="9"/>
                      <w:r w:rsidRPr="000262B1">
                        <w:rPr>
                          <w:i w:val="0"/>
                          <w:iCs w:val="0"/>
                        </w:rPr>
                        <w:t>: Attention visualization for the generated caption "A view of a city skyline from above the water"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4A04363E" wp14:editId="3FFA66EC">
            <wp:simplePos x="897775" y="922713"/>
            <wp:positionH relativeFrom="margin">
              <wp:align>right</wp:align>
            </wp:positionH>
            <wp:positionV relativeFrom="margin">
              <wp:align>top</wp:align>
            </wp:positionV>
            <wp:extent cx="4320000" cy="4932606"/>
            <wp:effectExtent l="0" t="0" r="4445" b="1905"/>
            <wp:wrapNone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932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370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41C824E" wp14:editId="749447F1">
                <wp:simplePos x="0" y="0"/>
                <wp:positionH relativeFrom="column">
                  <wp:posOffset>0</wp:posOffset>
                </wp:positionH>
                <wp:positionV relativeFrom="paragraph">
                  <wp:posOffset>4989830</wp:posOffset>
                </wp:positionV>
                <wp:extent cx="4319905" cy="63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77C937" w14:textId="2840B76D" w:rsidR="003C370F" w:rsidRPr="003C370F" w:rsidRDefault="003C370F" w:rsidP="003C370F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</w:rPr>
                            </w:pPr>
                            <w:bookmarkStart w:id="10" w:name="_Ref98752842"/>
                            <w:r w:rsidRPr="003C370F">
                              <w:rPr>
                                <w:i w:val="0"/>
                                <w:iCs w:val="0"/>
                              </w:rPr>
                              <w:t xml:space="preserve">Figure </w:t>
                            </w:r>
                            <w:r w:rsidRPr="003C370F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3C370F">
                              <w:rPr>
                                <w:i w:val="0"/>
                                <w:iCs w:val="0"/>
                              </w:rPr>
                              <w:instrText xml:space="preserve"> SEQ Figure \* ARABIC </w:instrText>
                            </w:r>
                            <w:r w:rsidRPr="003C370F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="000262B1">
                              <w:rPr>
                                <w:i w:val="0"/>
                                <w:iCs w:val="0"/>
                                <w:noProof/>
                              </w:rPr>
                              <w:t>16</w:t>
                            </w:r>
                            <w:r w:rsidRPr="003C370F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bookmarkEnd w:id="10"/>
                            <w:r w:rsidRPr="003C370F">
                              <w:rPr>
                                <w:i w:val="0"/>
                                <w:iCs w:val="0"/>
                              </w:rPr>
                              <w:t>: Attention visualization for the generated caption "A store with a lot of signs above it: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C824E" id="Text Box 41" o:spid="_x0000_s1031" type="#_x0000_t202" style="position:absolute;margin-left:0;margin-top:392.9pt;width:340.1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" stroked="f">
                <v:textbox style="mso-fit-shape-to-text:t" inset="0,0,0,0">
                  <w:txbxContent>
                    <w:p w14:paraId="2177C937" w14:textId="2840B76D" w:rsidR="003C370F" w:rsidRPr="003C370F" w:rsidRDefault="003C370F" w:rsidP="003C370F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</w:rPr>
                      </w:pPr>
                      <w:bookmarkStart w:id="11" w:name="_Ref98752842"/>
                      <w:r w:rsidRPr="003C370F">
                        <w:rPr>
                          <w:i w:val="0"/>
                          <w:iCs w:val="0"/>
                        </w:rPr>
                        <w:t xml:space="preserve">Figure </w:t>
                      </w:r>
                      <w:r w:rsidRPr="003C370F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3C370F">
                        <w:rPr>
                          <w:i w:val="0"/>
                          <w:iCs w:val="0"/>
                        </w:rPr>
                        <w:instrText xml:space="preserve"> SEQ Figure \* ARABIC </w:instrText>
                      </w:r>
                      <w:r w:rsidRPr="003C370F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="000262B1">
                        <w:rPr>
                          <w:i w:val="0"/>
                          <w:iCs w:val="0"/>
                          <w:noProof/>
                        </w:rPr>
                        <w:t>16</w:t>
                      </w:r>
                      <w:r w:rsidRPr="003C370F">
                        <w:rPr>
                          <w:i w:val="0"/>
                          <w:iCs w:val="0"/>
                        </w:rPr>
                        <w:fldChar w:fldCharType="end"/>
                      </w:r>
                      <w:bookmarkEnd w:id="11"/>
                      <w:r w:rsidRPr="003C370F">
                        <w:rPr>
                          <w:i w:val="0"/>
                          <w:iCs w:val="0"/>
                        </w:rPr>
                        <w:t>: Attention visualization for the generated caption "A store with a lot of signs above it:</w:t>
                      </w:r>
                    </w:p>
                  </w:txbxContent>
                </v:textbox>
              </v:shape>
            </w:pict>
          </mc:Fallback>
        </mc:AlternateContent>
      </w:r>
      <w:r w:rsidR="00602745">
        <w:rPr>
          <w:noProof/>
        </w:rPr>
        <w:drawing>
          <wp:anchor distT="0" distB="0" distL="114300" distR="114300" simplePos="0" relativeHeight="251694080" behindDoc="0" locked="0" layoutInCell="1" allowOverlap="1" wp14:anchorId="3541490A" wp14:editId="6E585189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320000" cy="4932720"/>
            <wp:effectExtent l="0" t="0" r="4445" b="1270"/>
            <wp:wrapNone/>
            <wp:docPr id="34" name="Picture 3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93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AF95E6" w14:textId="77777777" w:rsidR="00687EE1" w:rsidRDefault="00687EE1" w:rsidP="00757032">
      <w:pPr>
        <w:spacing w:line="400" w:lineRule="exact"/>
      </w:pPr>
    </w:p>
    <w:p w14:paraId="413AFB28" w14:textId="77777777" w:rsidR="00377970" w:rsidRDefault="00377970" w:rsidP="005128F8">
      <w:pPr>
        <w:spacing w:line="400" w:lineRule="exact"/>
      </w:pPr>
    </w:p>
    <w:p w14:paraId="54DED019" w14:textId="77777777" w:rsidR="00602745" w:rsidRDefault="00602745" w:rsidP="005128F8">
      <w:pPr>
        <w:spacing w:line="400" w:lineRule="exact"/>
      </w:pPr>
    </w:p>
    <w:p w14:paraId="42CFEE22" w14:textId="77777777" w:rsidR="00377970" w:rsidRDefault="00377970" w:rsidP="005128F8">
      <w:pPr>
        <w:spacing w:line="400" w:lineRule="exact"/>
      </w:pPr>
    </w:p>
    <w:p w14:paraId="26BBD79C" w14:textId="77777777" w:rsidR="00377970" w:rsidRDefault="00377970" w:rsidP="005128F8">
      <w:pPr>
        <w:spacing w:line="400" w:lineRule="exact"/>
      </w:pPr>
    </w:p>
    <w:p w14:paraId="5542351C" w14:textId="77777777" w:rsidR="00377970" w:rsidRDefault="00377970" w:rsidP="005128F8">
      <w:pPr>
        <w:spacing w:line="400" w:lineRule="exact"/>
      </w:pPr>
    </w:p>
    <w:p w14:paraId="56B5ABA8" w14:textId="77777777" w:rsidR="00377970" w:rsidRDefault="00377970" w:rsidP="005128F8">
      <w:pPr>
        <w:spacing w:line="400" w:lineRule="exact"/>
      </w:pPr>
    </w:p>
    <w:p w14:paraId="6579F10B" w14:textId="77777777" w:rsidR="00377970" w:rsidRDefault="00377970" w:rsidP="005128F8">
      <w:pPr>
        <w:spacing w:line="400" w:lineRule="exact"/>
      </w:pPr>
    </w:p>
    <w:p w14:paraId="1D740BB0" w14:textId="77777777" w:rsidR="00377970" w:rsidRDefault="00377970" w:rsidP="005128F8">
      <w:pPr>
        <w:spacing w:line="400" w:lineRule="exact"/>
      </w:pPr>
    </w:p>
    <w:p w14:paraId="4678FCE3" w14:textId="77777777" w:rsidR="00377970" w:rsidRDefault="00377970" w:rsidP="005128F8">
      <w:pPr>
        <w:spacing w:line="400" w:lineRule="exact"/>
      </w:pPr>
    </w:p>
    <w:p w14:paraId="1A9E89B3" w14:textId="77777777" w:rsidR="00377970" w:rsidRDefault="00377970" w:rsidP="005128F8">
      <w:pPr>
        <w:spacing w:line="400" w:lineRule="exact"/>
      </w:pPr>
    </w:p>
    <w:p w14:paraId="031A7635" w14:textId="77777777" w:rsidR="00377970" w:rsidRDefault="00377970" w:rsidP="005128F8">
      <w:pPr>
        <w:spacing w:line="400" w:lineRule="exact"/>
      </w:pPr>
    </w:p>
    <w:p w14:paraId="03022757" w14:textId="77777777" w:rsidR="00377970" w:rsidRDefault="00377970" w:rsidP="005128F8">
      <w:pPr>
        <w:spacing w:line="400" w:lineRule="exact"/>
      </w:pPr>
    </w:p>
    <w:p w14:paraId="4FD9B77D" w14:textId="77777777" w:rsidR="00377970" w:rsidRDefault="00377970" w:rsidP="005128F8">
      <w:pPr>
        <w:spacing w:line="400" w:lineRule="exact"/>
      </w:pPr>
    </w:p>
    <w:p w14:paraId="2D5F1F50" w14:textId="22B78C7F" w:rsidR="00CD07AB" w:rsidRDefault="00CD07AB" w:rsidP="005128F8">
      <w:pPr>
        <w:spacing w:line="400" w:lineRule="exact"/>
      </w:pPr>
    </w:p>
    <w:p w14:paraId="1C972F96" w14:textId="014E8CE0" w:rsidR="00CD07AB" w:rsidRDefault="00687EE1" w:rsidP="00757032">
      <w:pPr>
        <w:spacing w:line="40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28498A" wp14:editId="23FAAF4A">
                <wp:simplePos x="0" y="0"/>
                <wp:positionH relativeFrom="margin">
                  <wp:align>left</wp:align>
                </wp:positionH>
                <wp:positionV relativeFrom="paragraph">
                  <wp:posOffset>4036175</wp:posOffset>
                </wp:positionV>
                <wp:extent cx="4319905" cy="635"/>
                <wp:effectExtent l="0" t="0" r="4445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529F05" w14:textId="4748BF96" w:rsidR="005128F8" w:rsidRPr="005128F8" w:rsidRDefault="005128F8" w:rsidP="005128F8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</w:rPr>
                            </w:pPr>
                            <w:r w:rsidRPr="005128F8">
                              <w:rPr>
                                <w:i w:val="0"/>
                                <w:iCs w:val="0"/>
                              </w:rPr>
                              <w:t xml:space="preserve">Figure </w:t>
                            </w:r>
                            <w:r w:rsidRPr="005128F8">
                              <w:rPr>
                                <w:i w:val="0"/>
                                <w:iCs w:val="0"/>
                              </w:rPr>
                              <w:fldChar w:fldCharType="begin"/>
                            </w:r>
                            <w:r w:rsidRPr="005128F8">
                              <w:rPr>
                                <w:i w:val="0"/>
                                <w:iCs w:val="0"/>
                              </w:rPr>
                              <w:instrText xml:space="preserve"> SEQ Figure \* ARABIC </w:instrText>
                            </w:r>
                            <w:r w:rsidRPr="005128F8">
                              <w:rPr>
                                <w:i w:val="0"/>
                                <w:iCs w:val="0"/>
                              </w:rPr>
                              <w:fldChar w:fldCharType="separate"/>
                            </w:r>
                            <w:r w:rsidR="000262B1">
                              <w:rPr>
                                <w:i w:val="0"/>
                                <w:iCs w:val="0"/>
                                <w:noProof/>
                              </w:rPr>
                              <w:t>17</w:t>
                            </w:r>
                            <w:r w:rsidRPr="005128F8">
                              <w:rPr>
                                <w:i w:val="0"/>
                                <w:iCs w:val="0"/>
                              </w:rPr>
                              <w:fldChar w:fldCharType="end"/>
                            </w:r>
                            <w:r w:rsidRPr="005128F8">
                              <w:rPr>
                                <w:i w:val="0"/>
                                <w:iCs w:val="0"/>
                              </w:rPr>
                              <w:t>: Attention visualization for the generated caption "A store with a lot of signs above it"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8498A" id="Text Box 37" o:spid="_x0000_s1032" type="#_x0000_t202" style="position:absolute;left:0;text-align:left;margin-left:0;margin-top:317.8pt;width:340.15pt;height:.05pt;z-index:251696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" stroked="f">
                <v:textbox style="mso-fit-shape-to-text:t" inset="0,0,0,0">
                  <w:txbxContent>
                    <w:p w14:paraId="5B529F05" w14:textId="4748BF96" w:rsidR="005128F8" w:rsidRPr="005128F8" w:rsidRDefault="005128F8" w:rsidP="005128F8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</w:rPr>
                      </w:pPr>
                      <w:r w:rsidRPr="005128F8">
                        <w:rPr>
                          <w:i w:val="0"/>
                          <w:iCs w:val="0"/>
                        </w:rPr>
                        <w:t xml:space="preserve">Figure </w:t>
                      </w:r>
                      <w:r w:rsidRPr="005128F8">
                        <w:rPr>
                          <w:i w:val="0"/>
                          <w:iCs w:val="0"/>
                        </w:rPr>
                        <w:fldChar w:fldCharType="begin"/>
                      </w:r>
                      <w:r w:rsidRPr="005128F8">
                        <w:rPr>
                          <w:i w:val="0"/>
                          <w:iCs w:val="0"/>
                        </w:rPr>
                        <w:instrText xml:space="preserve"> SEQ Figure \* ARABIC </w:instrText>
                      </w:r>
                      <w:r w:rsidRPr="005128F8">
                        <w:rPr>
                          <w:i w:val="0"/>
                          <w:iCs w:val="0"/>
                        </w:rPr>
                        <w:fldChar w:fldCharType="separate"/>
                      </w:r>
                      <w:r w:rsidR="000262B1">
                        <w:rPr>
                          <w:i w:val="0"/>
                          <w:iCs w:val="0"/>
                          <w:noProof/>
                        </w:rPr>
                        <w:t>17</w:t>
                      </w:r>
                      <w:r w:rsidRPr="005128F8">
                        <w:rPr>
                          <w:i w:val="0"/>
                          <w:iCs w:val="0"/>
                        </w:rPr>
                        <w:fldChar w:fldCharType="end"/>
                      </w:r>
                      <w:r w:rsidRPr="005128F8">
                        <w:rPr>
                          <w:i w:val="0"/>
                          <w:iCs w:val="0"/>
                        </w:rPr>
                        <w:t>: Attention visualization for the generated caption "A store with a lot of signs above it"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596B58" w14:textId="35411389" w:rsidR="00CD07AB" w:rsidRDefault="00CD07AB" w:rsidP="00757032">
      <w:pPr>
        <w:spacing w:line="400" w:lineRule="exact"/>
        <w:sectPr w:rsidR="00CD07AB" w:rsidSect="00100677">
          <w:headerReference w:type="default" r:id="rId14"/>
          <w:pgSz w:w="16838" w:h="11906" w:orient="landscape" w:code="9"/>
          <w:pgMar w:top="1418" w:right="1418" w:bottom="1418" w:left="1418" w:header="720" w:footer="720" w:gutter="0"/>
          <w:cols w:space="720"/>
          <w:docGrid w:linePitch="360"/>
        </w:sectPr>
      </w:pPr>
    </w:p>
    <w:p w14:paraId="38EE6493" w14:textId="04557EAB" w:rsidR="004079B8" w:rsidRDefault="004079B8" w:rsidP="00100677">
      <w:pPr>
        <w:pStyle w:val="Heading1"/>
      </w:pPr>
      <w:r>
        <w:lastRenderedPageBreak/>
        <w:t>References</w:t>
      </w:r>
    </w:p>
    <w:p w14:paraId="40F3ECB8" w14:textId="3E2B457F" w:rsidR="0047244E" w:rsidRPr="0047244E" w:rsidRDefault="004079B8" w:rsidP="0047244E">
      <w:pPr>
        <w:pStyle w:val="Bibliography"/>
        <w:rPr>
          <w:rFonts w:ascii="Arial" w:hAnsi="Arial" w:cs="Arial"/>
        </w:rPr>
      </w:pPr>
      <w:r>
        <w:fldChar w:fldCharType="begin"/>
      </w:r>
      <w:r>
        <w:instrText xml:space="preserve"> ADDIN ZOTERO_BIBL {"uncited":[],"omitted":[],"custom":[]} CSL_BIBLIOGRAPHY </w:instrText>
      </w:r>
      <w:r>
        <w:fldChar w:fldCharType="separate"/>
      </w:r>
      <w:r w:rsidR="0047244E" w:rsidRPr="0047244E">
        <w:rPr>
          <w:rFonts w:ascii="Arial" w:hAnsi="Arial" w:cs="Arial"/>
        </w:rPr>
        <w:t>[1]</w:t>
      </w:r>
      <w:r w:rsidR="0047244E" w:rsidRPr="0047244E">
        <w:rPr>
          <w:rFonts w:ascii="Arial" w:hAnsi="Arial" w:cs="Arial"/>
        </w:rPr>
        <w:tab/>
        <w:t xml:space="preserve">A. Vaswani </w:t>
      </w:r>
      <w:r w:rsidR="0047244E" w:rsidRPr="0047244E">
        <w:rPr>
          <w:rFonts w:ascii="Arial" w:hAnsi="Arial" w:cs="Arial"/>
          <w:i/>
          <w:iCs/>
        </w:rPr>
        <w:t>et al.</w:t>
      </w:r>
      <w:r w:rsidR="0047244E" w:rsidRPr="0047244E">
        <w:rPr>
          <w:rFonts w:ascii="Arial" w:hAnsi="Arial" w:cs="Arial"/>
        </w:rPr>
        <w:t xml:space="preserve">, </w:t>
      </w:r>
      <w:r w:rsidR="00CD1165">
        <w:rPr>
          <w:rFonts w:ascii="Arial" w:hAnsi="Arial" w:cs="Arial"/>
        </w:rPr>
        <w:t>'</w:t>
      </w:r>
      <w:r w:rsidR="0047244E" w:rsidRPr="0047244E">
        <w:rPr>
          <w:rFonts w:ascii="Arial" w:hAnsi="Arial" w:cs="Arial"/>
        </w:rPr>
        <w:t>Attention is all you need</w:t>
      </w:r>
      <w:r w:rsidR="00CD1165">
        <w:rPr>
          <w:rFonts w:ascii="Arial" w:hAnsi="Arial" w:cs="Arial"/>
        </w:rPr>
        <w:t>'</w:t>
      </w:r>
      <w:r w:rsidR="0047244E" w:rsidRPr="0047244E">
        <w:rPr>
          <w:rFonts w:ascii="Arial" w:hAnsi="Arial" w:cs="Arial"/>
        </w:rPr>
        <w:t xml:space="preserve">, </w:t>
      </w:r>
      <w:r w:rsidR="0047244E" w:rsidRPr="0047244E">
        <w:rPr>
          <w:rFonts w:ascii="Arial" w:hAnsi="Arial" w:cs="Arial"/>
          <w:i/>
          <w:iCs/>
        </w:rPr>
        <w:t>Advances in neural information processing systems</w:t>
      </w:r>
      <w:r w:rsidR="0047244E" w:rsidRPr="0047244E">
        <w:rPr>
          <w:rFonts w:ascii="Arial" w:hAnsi="Arial" w:cs="Arial"/>
        </w:rPr>
        <w:t>, vol. 30, 2017.</w:t>
      </w:r>
    </w:p>
    <w:p w14:paraId="68CD356B" w14:textId="35C805C0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t>[2]</w:t>
      </w:r>
      <w:r w:rsidRPr="0047244E">
        <w:rPr>
          <w:rFonts w:ascii="Arial" w:hAnsi="Arial" w:cs="Arial"/>
        </w:rPr>
        <w:tab/>
        <w:t xml:space="preserve">M. Z. Hossain, F. Sohel, M. F. Shiratuddin, and H. Laga, 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>A Comprehensive Survey of Deep Learning for Image Captioning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 xml:space="preserve">, </w:t>
      </w:r>
      <w:r w:rsidRPr="0047244E">
        <w:rPr>
          <w:rFonts w:ascii="Arial" w:hAnsi="Arial" w:cs="Arial"/>
          <w:i/>
          <w:iCs/>
        </w:rPr>
        <w:t>arXiv:1810.04020 [cs, stat]</w:t>
      </w:r>
      <w:r w:rsidRPr="0047244E">
        <w:rPr>
          <w:rFonts w:ascii="Arial" w:hAnsi="Arial" w:cs="Arial"/>
        </w:rPr>
        <w:t>, Oct. 2018, Accessed: Mar. 03, 2022. [Online]. Available: http://arxiv.org/abs/1810.04020.</w:t>
      </w:r>
    </w:p>
    <w:p w14:paraId="23873D43" w14:textId="77777777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t>[3]</w:t>
      </w:r>
      <w:r w:rsidRPr="0047244E">
        <w:rPr>
          <w:rFonts w:ascii="Arial" w:hAnsi="Arial" w:cs="Arial"/>
        </w:rPr>
        <w:tab/>
        <w:t xml:space="preserve">S. Hochreiter and J. Schmidhuber, ‘Long short-term memory’, </w:t>
      </w:r>
      <w:r w:rsidRPr="0047244E">
        <w:rPr>
          <w:rFonts w:ascii="Arial" w:hAnsi="Arial" w:cs="Arial"/>
          <w:i/>
          <w:iCs/>
        </w:rPr>
        <w:t>Neural computation</w:t>
      </w:r>
      <w:r w:rsidRPr="0047244E">
        <w:rPr>
          <w:rFonts w:ascii="Arial" w:hAnsi="Arial" w:cs="Arial"/>
        </w:rPr>
        <w:t>, vol. 9, no. 8, pp. 1735–1780, 1997.</w:t>
      </w:r>
    </w:p>
    <w:p w14:paraId="164602B1" w14:textId="63AB5D92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t>[4]</w:t>
      </w:r>
      <w:r w:rsidRPr="0047244E">
        <w:rPr>
          <w:rFonts w:ascii="Arial" w:hAnsi="Arial" w:cs="Arial"/>
        </w:rPr>
        <w:tab/>
        <w:t xml:space="preserve">A. Dosovitskiy </w:t>
      </w:r>
      <w:r w:rsidRPr="0047244E">
        <w:rPr>
          <w:rFonts w:ascii="Arial" w:hAnsi="Arial" w:cs="Arial"/>
          <w:i/>
          <w:iCs/>
        </w:rPr>
        <w:t>et al.</w:t>
      </w:r>
      <w:r w:rsidRPr="0047244E">
        <w:rPr>
          <w:rFonts w:ascii="Arial" w:hAnsi="Arial" w:cs="Arial"/>
        </w:rPr>
        <w:t xml:space="preserve">, 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>An image is worth 16x16 words: Transformers for image recognition at scale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 xml:space="preserve">, </w:t>
      </w:r>
      <w:r w:rsidRPr="0047244E">
        <w:rPr>
          <w:rFonts w:ascii="Arial" w:hAnsi="Arial" w:cs="Arial"/>
          <w:i/>
          <w:iCs/>
        </w:rPr>
        <w:t>arXiv preprint arXiv:2010.11929</w:t>
      </w:r>
      <w:r w:rsidRPr="0047244E">
        <w:rPr>
          <w:rFonts w:ascii="Arial" w:hAnsi="Arial" w:cs="Arial"/>
        </w:rPr>
        <w:t>, 2020.</w:t>
      </w:r>
    </w:p>
    <w:p w14:paraId="16E2017E" w14:textId="56E83366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t>[5]</w:t>
      </w:r>
      <w:r w:rsidRPr="0047244E">
        <w:rPr>
          <w:rFonts w:ascii="Arial" w:hAnsi="Arial" w:cs="Arial"/>
        </w:rPr>
        <w:tab/>
        <w:t xml:space="preserve">W. Liu, S. Chen, L. Guo, X. Zhu, and J. Liu, 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>CPTR: Full Transformer Network for Image Captioning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 xml:space="preserve">, </w:t>
      </w:r>
      <w:r w:rsidRPr="0047244E">
        <w:rPr>
          <w:rFonts w:ascii="Arial" w:hAnsi="Arial" w:cs="Arial"/>
          <w:i/>
          <w:iCs/>
        </w:rPr>
        <w:t>arXiv:2101.10804 [cs]</w:t>
      </w:r>
      <w:r w:rsidRPr="0047244E">
        <w:rPr>
          <w:rFonts w:ascii="Arial" w:hAnsi="Arial" w:cs="Arial"/>
        </w:rPr>
        <w:t>, Jan. 2021, Accessed: Sep. 20, 2021. [Online]. Available: http://arxiv.org/abs/2101.10804.</w:t>
      </w:r>
    </w:p>
    <w:p w14:paraId="775FF34C" w14:textId="18E7AC3A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t>[6]</w:t>
      </w:r>
      <w:r w:rsidRPr="0047244E">
        <w:rPr>
          <w:rFonts w:ascii="Arial" w:hAnsi="Arial" w:cs="Arial"/>
        </w:rPr>
        <w:tab/>
        <w:t xml:space="preserve">K. He, X. Zhang, S. Ren, and J. Sun, 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>Deep Residual Learning for Image Recognition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 xml:space="preserve">, </w:t>
      </w:r>
      <w:r w:rsidRPr="0047244E">
        <w:rPr>
          <w:rFonts w:ascii="Arial" w:hAnsi="Arial" w:cs="Arial"/>
          <w:i/>
          <w:iCs/>
        </w:rPr>
        <w:t>arXiv:1512.03385 [cs]</w:t>
      </w:r>
      <w:r w:rsidRPr="0047244E">
        <w:rPr>
          <w:rFonts w:ascii="Arial" w:hAnsi="Arial" w:cs="Arial"/>
        </w:rPr>
        <w:t>, Oct. 2015, Accessed: Mar. 06, 2022. [Online]. Available: http://arxiv.org/abs/1512.03385.</w:t>
      </w:r>
    </w:p>
    <w:p w14:paraId="3705911D" w14:textId="77777777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t>[7]</w:t>
      </w:r>
      <w:r w:rsidRPr="0047244E">
        <w:rPr>
          <w:rFonts w:ascii="Arial" w:hAnsi="Arial" w:cs="Arial"/>
        </w:rPr>
        <w:tab/>
        <w:t xml:space="preserve">T.-Y. Lin </w:t>
      </w:r>
      <w:r w:rsidRPr="0047244E">
        <w:rPr>
          <w:rFonts w:ascii="Arial" w:hAnsi="Arial" w:cs="Arial"/>
          <w:i/>
          <w:iCs/>
        </w:rPr>
        <w:t>et al.</w:t>
      </w:r>
      <w:r w:rsidRPr="0047244E">
        <w:rPr>
          <w:rFonts w:ascii="Arial" w:hAnsi="Arial" w:cs="Arial"/>
        </w:rPr>
        <w:t xml:space="preserve">, ‘Microsoft COCO: Common Objects in Context’, </w:t>
      </w:r>
      <w:r w:rsidRPr="0047244E">
        <w:rPr>
          <w:rFonts w:ascii="Arial" w:hAnsi="Arial" w:cs="Arial"/>
          <w:i/>
          <w:iCs/>
        </w:rPr>
        <w:t>arXiv:1405.0312 [cs]</w:t>
      </w:r>
      <w:r w:rsidRPr="0047244E">
        <w:rPr>
          <w:rFonts w:ascii="Arial" w:hAnsi="Arial" w:cs="Arial"/>
        </w:rPr>
        <w:t>, Feb. 2015, Accessed: Mar. 07, 2022. [Online]. Available: http://arxiv.org/abs/1405.0312.</w:t>
      </w:r>
    </w:p>
    <w:p w14:paraId="6B9CCB97" w14:textId="703B8346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t>[8]</w:t>
      </w:r>
      <w:r w:rsidRPr="0047244E">
        <w:rPr>
          <w:rFonts w:ascii="Arial" w:hAnsi="Arial" w:cs="Arial"/>
        </w:rPr>
        <w:tab/>
        <w:t xml:space="preserve">K. Xu </w:t>
      </w:r>
      <w:r w:rsidRPr="0047244E">
        <w:rPr>
          <w:rFonts w:ascii="Arial" w:hAnsi="Arial" w:cs="Arial"/>
          <w:i/>
          <w:iCs/>
        </w:rPr>
        <w:t>et al.</w:t>
      </w:r>
      <w:r w:rsidRPr="0047244E">
        <w:rPr>
          <w:rFonts w:ascii="Arial" w:hAnsi="Arial" w:cs="Arial"/>
        </w:rPr>
        <w:t xml:space="preserve">, 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>Show, Attend and Tell: Neural Image Caption Generation with Visual Attention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 xml:space="preserve">, </w:t>
      </w:r>
      <w:r w:rsidRPr="0047244E">
        <w:rPr>
          <w:rFonts w:ascii="Arial" w:hAnsi="Arial" w:cs="Arial"/>
          <w:i/>
          <w:iCs/>
        </w:rPr>
        <w:t>arXiv:1502.03044 [cs]</w:t>
      </w:r>
      <w:r w:rsidRPr="0047244E">
        <w:rPr>
          <w:rFonts w:ascii="Arial" w:hAnsi="Arial" w:cs="Arial"/>
        </w:rPr>
        <w:t>, Apr. 2016, Accessed: Mar. 07, 2022. [Online]. Available: http://arxiv.org/abs/1502.03044.</w:t>
      </w:r>
    </w:p>
    <w:p w14:paraId="793B59B0" w14:textId="6CA3E0A2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t>[9]</w:t>
      </w:r>
      <w:r w:rsidRPr="0047244E">
        <w:rPr>
          <w:rFonts w:ascii="Arial" w:hAnsi="Arial" w:cs="Arial"/>
        </w:rPr>
        <w:tab/>
        <w:t xml:space="preserve">K. Papineni, S. Roukos, T. Ward, and W.-J. Zhu, 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>Bleu: a method for automatic evaluation of machine translation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 xml:space="preserve">, in </w:t>
      </w:r>
      <w:r w:rsidRPr="0047244E">
        <w:rPr>
          <w:rFonts w:ascii="Arial" w:hAnsi="Arial" w:cs="Arial"/>
          <w:i/>
          <w:iCs/>
        </w:rPr>
        <w:t>Proceedings of the 40th annual meeting of the Association for Computational Linguistics</w:t>
      </w:r>
      <w:r w:rsidRPr="0047244E">
        <w:rPr>
          <w:rFonts w:ascii="Arial" w:hAnsi="Arial" w:cs="Arial"/>
        </w:rPr>
        <w:t>, 2002, pp. 311–318.</w:t>
      </w:r>
    </w:p>
    <w:p w14:paraId="74EC9C43" w14:textId="0F1F65B5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t>[10]</w:t>
      </w:r>
      <w:r w:rsidRPr="0047244E">
        <w:rPr>
          <w:rFonts w:ascii="Arial" w:hAnsi="Arial" w:cs="Arial"/>
        </w:rPr>
        <w:tab/>
        <w:t xml:space="preserve">S. Banerjee and A. Lavie, 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>METEOR: An automatic metric for MT evaluation with improved correlation with human judgments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 xml:space="preserve">, in </w:t>
      </w:r>
      <w:r w:rsidRPr="0047244E">
        <w:rPr>
          <w:rFonts w:ascii="Arial" w:hAnsi="Arial" w:cs="Arial"/>
          <w:i/>
          <w:iCs/>
        </w:rPr>
        <w:t>Proceedings of the acl workshop on intrinsic and extrinsic evaluation measures for machine translation and/or summarization</w:t>
      </w:r>
      <w:r w:rsidRPr="0047244E">
        <w:rPr>
          <w:rFonts w:ascii="Arial" w:hAnsi="Arial" w:cs="Arial"/>
        </w:rPr>
        <w:t>, 2005, pp. 65–72.</w:t>
      </w:r>
    </w:p>
    <w:p w14:paraId="3433A2C3" w14:textId="3D4F74F0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t>[11]</w:t>
      </w:r>
      <w:r w:rsidRPr="0047244E">
        <w:rPr>
          <w:rFonts w:ascii="Arial" w:hAnsi="Arial" w:cs="Arial"/>
        </w:rPr>
        <w:tab/>
        <w:t xml:space="preserve">A. Mutton, M. Dras, S. Wan, and R. Dale, 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>GLEU: Automatic evaluation of sentence-level fluency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 xml:space="preserve">, in </w:t>
      </w:r>
      <w:r w:rsidRPr="0047244E">
        <w:rPr>
          <w:rFonts w:ascii="Arial" w:hAnsi="Arial" w:cs="Arial"/>
          <w:i/>
          <w:iCs/>
        </w:rPr>
        <w:t>Proceedings of the 45th Annual Meeting of the Association of Computational Linguistics</w:t>
      </w:r>
      <w:r w:rsidRPr="0047244E">
        <w:rPr>
          <w:rFonts w:ascii="Arial" w:hAnsi="Arial" w:cs="Arial"/>
        </w:rPr>
        <w:t>, 2007, pp. 344–351.</w:t>
      </w:r>
    </w:p>
    <w:p w14:paraId="3BF7E663" w14:textId="4D5D1F8E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t>[12]</w:t>
      </w:r>
      <w:r w:rsidRPr="0047244E">
        <w:rPr>
          <w:rFonts w:ascii="Arial" w:hAnsi="Arial" w:cs="Arial"/>
        </w:rPr>
        <w:tab/>
        <w:t xml:space="preserve">J. Pennington, R. Socher, and C. D. Manning, 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>Glove: Global vectors for word representation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 xml:space="preserve">, in </w:t>
      </w:r>
      <w:r w:rsidRPr="0047244E">
        <w:rPr>
          <w:rFonts w:ascii="Arial" w:hAnsi="Arial" w:cs="Arial"/>
          <w:i/>
          <w:iCs/>
        </w:rPr>
        <w:t>Proceedings of the 2014 conference on empirical methods in natural language processing (EMNLP)</w:t>
      </w:r>
      <w:r w:rsidRPr="0047244E">
        <w:rPr>
          <w:rFonts w:ascii="Arial" w:hAnsi="Arial" w:cs="Arial"/>
        </w:rPr>
        <w:t>, 2014, pp. 1532–1543.</w:t>
      </w:r>
    </w:p>
    <w:p w14:paraId="304E2BBF" w14:textId="25CF87FB" w:rsidR="0047244E" w:rsidRPr="0047244E" w:rsidRDefault="0047244E" w:rsidP="0047244E">
      <w:pPr>
        <w:pStyle w:val="Bibliography"/>
        <w:rPr>
          <w:rFonts w:ascii="Arial" w:hAnsi="Arial" w:cs="Arial"/>
        </w:rPr>
      </w:pPr>
      <w:r w:rsidRPr="0047244E">
        <w:rPr>
          <w:rFonts w:ascii="Arial" w:hAnsi="Arial" w:cs="Arial"/>
        </w:rPr>
        <w:lastRenderedPageBreak/>
        <w:t>[13]</w:t>
      </w:r>
      <w:r w:rsidRPr="0047244E">
        <w:rPr>
          <w:rFonts w:ascii="Arial" w:hAnsi="Arial" w:cs="Arial"/>
        </w:rPr>
        <w:tab/>
        <w:t xml:space="preserve">A. Karpathy and L. Fei-Fei, 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>Deep visual-semantic alignments for generating image descriptions</w:t>
      </w:r>
      <w:r w:rsidR="00CD1165">
        <w:rPr>
          <w:rFonts w:ascii="Arial" w:hAnsi="Arial" w:cs="Arial"/>
        </w:rPr>
        <w:t>'</w:t>
      </w:r>
      <w:r w:rsidRPr="0047244E">
        <w:rPr>
          <w:rFonts w:ascii="Arial" w:hAnsi="Arial" w:cs="Arial"/>
        </w:rPr>
        <w:t xml:space="preserve">, in </w:t>
      </w:r>
      <w:r w:rsidRPr="0047244E">
        <w:rPr>
          <w:rFonts w:ascii="Arial" w:hAnsi="Arial" w:cs="Arial"/>
          <w:i/>
          <w:iCs/>
        </w:rPr>
        <w:t>Proceedings of the IEEE conference on computer vision and pattern recognition</w:t>
      </w:r>
      <w:r w:rsidRPr="0047244E">
        <w:rPr>
          <w:rFonts w:ascii="Arial" w:hAnsi="Arial" w:cs="Arial"/>
        </w:rPr>
        <w:t>, 2015, pp. 3128–3137.</w:t>
      </w:r>
    </w:p>
    <w:p w14:paraId="18DC2953" w14:textId="594C79F7" w:rsidR="004079B8" w:rsidRPr="00237C09" w:rsidRDefault="004079B8" w:rsidP="00757032">
      <w:pPr>
        <w:spacing w:line="400" w:lineRule="exact"/>
      </w:pPr>
      <w:r>
        <w:fldChar w:fldCharType="end"/>
      </w:r>
    </w:p>
    <w:sectPr w:rsidR="004079B8" w:rsidRPr="00237C09" w:rsidSect="00100677">
      <w:pgSz w:w="11906" w:h="16838" w:code="9"/>
      <w:pgMar w:top="1418" w:right="1418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FA77C1" w14:textId="77777777" w:rsidR="0003241B" w:rsidRDefault="0003241B" w:rsidP="00346BFC">
      <w:pPr>
        <w:spacing w:after="0" w:line="240" w:lineRule="auto"/>
      </w:pPr>
      <w:r>
        <w:separator/>
      </w:r>
    </w:p>
  </w:endnote>
  <w:endnote w:type="continuationSeparator" w:id="0">
    <w:p w14:paraId="75625A38" w14:textId="77777777" w:rsidR="0003241B" w:rsidRDefault="0003241B" w:rsidP="00346B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67F14" w14:textId="77777777" w:rsidR="0003241B" w:rsidRDefault="0003241B" w:rsidP="00346BFC">
      <w:pPr>
        <w:spacing w:after="0" w:line="240" w:lineRule="auto"/>
      </w:pPr>
      <w:r>
        <w:separator/>
      </w:r>
    </w:p>
  </w:footnote>
  <w:footnote w:type="continuationSeparator" w:id="0">
    <w:p w14:paraId="63926EA7" w14:textId="77777777" w:rsidR="0003241B" w:rsidRDefault="0003241B" w:rsidP="00346B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6290ED" w14:textId="77777777" w:rsidR="00AF7372" w:rsidRPr="00E5692E" w:rsidRDefault="00AF7372">
    <w:pPr>
      <w:pStyle w:val="Header"/>
      <w:rPr>
        <w:rFonts w:asciiTheme="majorHAnsi" w:hAnsiTheme="majorHAnsi" w:cstheme="majorHAnsi"/>
        <w:color w:val="767171" w:themeColor="background2" w:themeShade="80"/>
        <w:sz w:val="16"/>
        <w:szCs w:val="16"/>
      </w:rPr>
    </w:pPr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>LT2316 H20 Maskininlärning</w:t>
    </w:r>
  </w:p>
  <w:p w14:paraId="235E93B7" w14:textId="77777777" w:rsidR="00AF7372" w:rsidRPr="00E5692E" w:rsidRDefault="00AF7372">
    <w:pPr>
      <w:pStyle w:val="Header"/>
      <w:rPr>
        <w:rFonts w:asciiTheme="majorHAnsi" w:hAnsiTheme="majorHAnsi" w:cstheme="majorHAnsi"/>
        <w:color w:val="767171" w:themeColor="background2" w:themeShade="80"/>
        <w:sz w:val="16"/>
        <w:szCs w:val="16"/>
      </w:rPr>
    </w:pPr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>LT2326 H21 Maskininlärning för statistisk datalingvistik: avancerad project report</w:t>
    </w:r>
  </w:p>
  <w:p w14:paraId="7E558F1F" w14:textId="1ED4E086" w:rsidR="00AF7372" w:rsidRPr="00E5692E" w:rsidRDefault="00AF7372" w:rsidP="001C46D5">
    <w:pPr>
      <w:pStyle w:val="Header"/>
      <w:pBdr>
        <w:bottom w:val="single" w:sz="4" w:space="1" w:color="auto"/>
      </w:pBdr>
      <w:tabs>
        <w:tab w:val="clear" w:pos="9360"/>
        <w:tab w:val="right" w:pos="14002"/>
      </w:tabs>
      <w:spacing w:after="120"/>
      <w:rPr>
        <w:rFonts w:asciiTheme="majorHAnsi" w:hAnsiTheme="majorHAnsi" w:cstheme="majorHAnsi"/>
        <w:color w:val="767171" w:themeColor="background2" w:themeShade="80"/>
        <w:sz w:val="16"/>
        <w:szCs w:val="16"/>
      </w:rPr>
    </w:pPr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>Mohamed Zarzoura</w:t>
    </w:r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ab/>
    </w:r>
    <w:r w:rsidRPr="00E5692E">
      <w:rPr>
        <w:rFonts w:asciiTheme="majorHAnsi" w:hAnsiTheme="majorHAnsi" w:cstheme="majorHAnsi"/>
        <w:color w:val="767171" w:themeColor="background2" w:themeShade="80"/>
        <w:sz w:val="16"/>
        <w:szCs w:val="16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C6451D"/>
    <w:multiLevelType w:val="hybridMultilevel"/>
    <w:tmpl w:val="6FB863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5532B2"/>
    <w:multiLevelType w:val="hybridMultilevel"/>
    <w:tmpl w:val="30045F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2A10B0"/>
    <w:multiLevelType w:val="hybridMultilevel"/>
    <w:tmpl w:val="70F03B54"/>
    <w:lvl w:ilvl="0" w:tplc="7FCC5D3E">
      <w:start w:val="1"/>
      <w:numFmt w:val="decimal"/>
      <w:lvlText w:val="Category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A3MDCwMDYCIksTSyUdpeDU4uLM/DyQAkODWgCAFNYkLQAAAA=="/>
  </w:docVars>
  <w:rsids>
    <w:rsidRoot w:val="00EA1376"/>
    <w:rsid w:val="00001CDF"/>
    <w:rsid w:val="00011D22"/>
    <w:rsid w:val="00011D2F"/>
    <w:rsid w:val="00016564"/>
    <w:rsid w:val="000262B1"/>
    <w:rsid w:val="00031A45"/>
    <w:rsid w:val="00032068"/>
    <w:rsid w:val="0003241B"/>
    <w:rsid w:val="00032BAD"/>
    <w:rsid w:val="000347B9"/>
    <w:rsid w:val="00042162"/>
    <w:rsid w:val="00042A13"/>
    <w:rsid w:val="00045331"/>
    <w:rsid w:val="00047D2B"/>
    <w:rsid w:val="000528DB"/>
    <w:rsid w:val="00054022"/>
    <w:rsid w:val="000625D6"/>
    <w:rsid w:val="0006534E"/>
    <w:rsid w:val="00066E56"/>
    <w:rsid w:val="00074844"/>
    <w:rsid w:val="000756CC"/>
    <w:rsid w:val="0008289B"/>
    <w:rsid w:val="0008733F"/>
    <w:rsid w:val="0009005C"/>
    <w:rsid w:val="00096538"/>
    <w:rsid w:val="000A0759"/>
    <w:rsid w:val="000B35B3"/>
    <w:rsid w:val="000C1325"/>
    <w:rsid w:val="000D1C30"/>
    <w:rsid w:val="000D4361"/>
    <w:rsid w:val="000E0B5E"/>
    <w:rsid w:val="000E2E20"/>
    <w:rsid w:val="000F4326"/>
    <w:rsid w:val="000F53DC"/>
    <w:rsid w:val="000F5FEC"/>
    <w:rsid w:val="00100677"/>
    <w:rsid w:val="00102606"/>
    <w:rsid w:val="001049AA"/>
    <w:rsid w:val="001065EE"/>
    <w:rsid w:val="0011131D"/>
    <w:rsid w:val="001126E0"/>
    <w:rsid w:val="00115F8A"/>
    <w:rsid w:val="00122DC7"/>
    <w:rsid w:val="00122DE0"/>
    <w:rsid w:val="00125D82"/>
    <w:rsid w:val="00126E4F"/>
    <w:rsid w:val="001312A5"/>
    <w:rsid w:val="00133C59"/>
    <w:rsid w:val="00140792"/>
    <w:rsid w:val="001408D1"/>
    <w:rsid w:val="00145253"/>
    <w:rsid w:val="00145465"/>
    <w:rsid w:val="00162CA1"/>
    <w:rsid w:val="00162E79"/>
    <w:rsid w:val="00162FB6"/>
    <w:rsid w:val="0016663B"/>
    <w:rsid w:val="001701CA"/>
    <w:rsid w:val="0017281C"/>
    <w:rsid w:val="001762B8"/>
    <w:rsid w:val="0017753E"/>
    <w:rsid w:val="00183CE1"/>
    <w:rsid w:val="00184B81"/>
    <w:rsid w:val="00185F3B"/>
    <w:rsid w:val="001905B9"/>
    <w:rsid w:val="001A1446"/>
    <w:rsid w:val="001A2B64"/>
    <w:rsid w:val="001A3328"/>
    <w:rsid w:val="001B1926"/>
    <w:rsid w:val="001B2DFF"/>
    <w:rsid w:val="001C10F6"/>
    <w:rsid w:val="001C46D5"/>
    <w:rsid w:val="001C4E3E"/>
    <w:rsid w:val="001C537A"/>
    <w:rsid w:val="001C65D8"/>
    <w:rsid w:val="001D1F8D"/>
    <w:rsid w:val="001D5260"/>
    <w:rsid w:val="001D75D7"/>
    <w:rsid w:val="001E1BCC"/>
    <w:rsid w:val="001E2C0B"/>
    <w:rsid w:val="001F037F"/>
    <w:rsid w:val="001F3FD3"/>
    <w:rsid w:val="001F51A5"/>
    <w:rsid w:val="002020C7"/>
    <w:rsid w:val="00202987"/>
    <w:rsid w:val="00202ABD"/>
    <w:rsid w:val="00205994"/>
    <w:rsid w:val="002066FF"/>
    <w:rsid w:val="00212E09"/>
    <w:rsid w:val="00213315"/>
    <w:rsid w:val="00214134"/>
    <w:rsid w:val="002236A7"/>
    <w:rsid w:val="002253AF"/>
    <w:rsid w:val="00225762"/>
    <w:rsid w:val="00231B9F"/>
    <w:rsid w:val="0023295B"/>
    <w:rsid w:val="0023518B"/>
    <w:rsid w:val="00236272"/>
    <w:rsid w:val="00237C09"/>
    <w:rsid w:val="00241DCE"/>
    <w:rsid w:val="00253B25"/>
    <w:rsid w:val="0026295B"/>
    <w:rsid w:val="0026427B"/>
    <w:rsid w:val="00264E39"/>
    <w:rsid w:val="002650C2"/>
    <w:rsid w:val="0026785D"/>
    <w:rsid w:val="00273943"/>
    <w:rsid w:val="00280B6E"/>
    <w:rsid w:val="00281131"/>
    <w:rsid w:val="0028163C"/>
    <w:rsid w:val="00281E63"/>
    <w:rsid w:val="002868B3"/>
    <w:rsid w:val="00287D91"/>
    <w:rsid w:val="002911EF"/>
    <w:rsid w:val="00293CD8"/>
    <w:rsid w:val="002A0184"/>
    <w:rsid w:val="002A50DE"/>
    <w:rsid w:val="002A69D8"/>
    <w:rsid w:val="002A6EE6"/>
    <w:rsid w:val="002B0275"/>
    <w:rsid w:val="002B1288"/>
    <w:rsid w:val="002B5E56"/>
    <w:rsid w:val="002B6657"/>
    <w:rsid w:val="002C0903"/>
    <w:rsid w:val="002C77A6"/>
    <w:rsid w:val="002D36FE"/>
    <w:rsid w:val="002E0416"/>
    <w:rsid w:val="002E47A6"/>
    <w:rsid w:val="002E4B19"/>
    <w:rsid w:val="002E572E"/>
    <w:rsid w:val="002F144F"/>
    <w:rsid w:val="002F2583"/>
    <w:rsid w:val="002F5D00"/>
    <w:rsid w:val="002F6BC9"/>
    <w:rsid w:val="002F7028"/>
    <w:rsid w:val="002F752A"/>
    <w:rsid w:val="00310323"/>
    <w:rsid w:val="003131E9"/>
    <w:rsid w:val="003230BB"/>
    <w:rsid w:val="003231AC"/>
    <w:rsid w:val="003247A9"/>
    <w:rsid w:val="00326866"/>
    <w:rsid w:val="00331515"/>
    <w:rsid w:val="00332B2D"/>
    <w:rsid w:val="00333DCE"/>
    <w:rsid w:val="00335170"/>
    <w:rsid w:val="003410FC"/>
    <w:rsid w:val="00342B95"/>
    <w:rsid w:val="0034463F"/>
    <w:rsid w:val="00346BFC"/>
    <w:rsid w:val="00346FE8"/>
    <w:rsid w:val="00350DAD"/>
    <w:rsid w:val="00352E9D"/>
    <w:rsid w:val="0035452E"/>
    <w:rsid w:val="00354BC2"/>
    <w:rsid w:val="003632F1"/>
    <w:rsid w:val="003647C6"/>
    <w:rsid w:val="00373CC5"/>
    <w:rsid w:val="00377970"/>
    <w:rsid w:val="00380203"/>
    <w:rsid w:val="003836F7"/>
    <w:rsid w:val="00384412"/>
    <w:rsid w:val="00385CF9"/>
    <w:rsid w:val="003870C7"/>
    <w:rsid w:val="00387F72"/>
    <w:rsid w:val="00392E60"/>
    <w:rsid w:val="00393A1D"/>
    <w:rsid w:val="00397E37"/>
    <w:rsid w:val="003A1E67"/>
    <w:rsid w:val="003A33D2"/>
    <w:rsid w:val="003A3ADF"/>
    <w:rsid w:val="003A49DC"/>
    <w:rsid w:val="003B3B87"/>
    <w:rsid w:val="003C01FE"/>
    <w:rsid w:val="003C204C"/>
    <w:rsid w:val="003C370F"/>
    <w:rsid w:val="003C55D6"/>
    <w:rsid w:val="003C7870"/>
    <w:rsid w:val="003D4C94"/>
    <w:rsid w:val="003D6E08"/>
    <w:rsid w:val="003E54AA"/>
    <w:rsid w:val="003E6C88"/>
    <w:rsid w:val="00401A3E"/>
    <w:rsid w:val="0040371A"/>
    <w:rsid w:val="0040530A"/>
    <w:rsid w:val="00405D3E"/>
    <w:rsid w:val="00406500"/>
    <w:rsid w:val="004079B8"/>
    <w:rsid w:val="00411FA8"/>
    <w:rsid w:val="004173D8"/>
    <w:rsid w:val="00424E80"/>
    <w:rsid w:val="00425237"/>
    <w:rsid w:val="004258D3"/>
    <w:rsid w:val="004329B9"/>
    <w:rsid w:val="00434DCF"/>
    <w:rsid w:val="004431EB"/>
    <w:rsid w:val="00455C10"/>
    <w:rsid w:val="00461EB1"/>
    <w:rsid w:val="004633DE"/>
    <w:rsid w:val="00471DC6"/>
    <w:rsid w:val="0047244E"/>
    <w:rsid w:val="004738F3"/>
    <w:rsid w:val="00486ED4"/>
    <w:rsid w:val="00493018"/>
    <w:rsid w:val="004950C5"/>
    <w:rsid w:val="00496B64"/>
    <w:rsid w:val="004A0449"/>
    <w:rsid w:val="004A6BAF"/>
    <w:rsid w:val="004B1418"/>
    <w:rsid w:val="004B38E4"/>
    <w:rsid w:val="004B631A"/>
    <w:rsid w:val="004C38A9"/>
    <w:rsid w:val="004C433C"/>
    <w:rsid w:val="004C6B15"/>
    <w:rsid w:val="004C6ECC"/>
    <w:rsid w:val="004C76D0"/>
    <w:rsid w:val="004C7E8A"/>
    <w:rsid w:val="004D1ECE"/>
    <w:rsid w:val="004D3B48"/>
    <w:rsid w:val="004D6CEE"/>
    <w:rsid w:val="004D7837"/>
    <w:rsid w:val="004E183A"/>
    <w:rsid w:val="004E40BD"/>
    <w:rsid w:val="004F2C83"/>
    <w:rsid w:val="004F5044"/>
    <w:rsid w:val="004F6734"/>
    <w:rsid w:val="00501679"/>
    <w:rsid w:val="005128F8"/>
    <w:rsid w:val="0051702F"/>
    <w:rsid w:val="00520793"/>
    <w:rsid w:val="00521433"/>
    <w:rsid w:val="005258F0"/>
    <w:rsid w:val="00527EA4"/>
    <w:rsid w:val="005337B8"/>
    <w:rsid w:val="0053547D"/>
    <w:rsid w:val="005365F7"/>
    <w:rsid w:val="00537188"/>
    <w:rsid w:val="00537826"/>
    <w:rsid w:val="00537D97"/>
    <w:rsid w:val="00541CDC"/>
    <w:rsid w:val="00542FC1"/>
    <w:rsid w:val="00545573"/>
    <w:rsid w:val="00546FF1"/>
    <w:rsid w:val="005504AE"/>
    <w:rsid w:val="0055333A"/>
    <w:rsid w:val="005535B7"/>
    <w:rsid w:val="0055684C"/>
    <w:rsid w:val="00557C29"/>
    <w:rsid w:val="005634D0"/>
    <w:rsid w:val="00567F0F"/>
    <w:rsid w:val="005719A6"/>
    <w:rsid w:val="005744C9"/>
    <w:rsid w:val="0057468E"/>
    <w:rsid w:val="00577329"/>
    <w:rsid w:val="005816EA"/>
    <w:rsid w:val="00583AD7"/>
    <w:rsid w:val="00585FA4"/>
    <w:rsid w:val="00591813"/>
    <w:rsid w:val="00592E9E"/>
    <w:rsid w:val="00595C70"/>
    <w:rsid w:val="005963C3"/>
    <w:rsid w:val="005A0976"/>
    <w:rsid w:val="005A1D3D"/>
    <w:rsid w:val="005A1DC4"/>
    <w:rsid w:val="005A35B3"/>
    <w:rsid w:val="005A51D9"/>
    <w:rsid w:val="005A6D0C"/>
    <w:rsid w:val="005B3AE6"/>
    <w:rsid w:val="005C3114"/>
    <w:rsid w:val="005C3B14"/>
    <w:rsid w:val="005C5086"/>
    <w:rsid w:val="005D1070"/>
    <w:rsid w:val="005D4FAD"/>
    <w:rsid w:val="005D64EF"/>
    <w:rsid w:val="005D6EA0"/>
    <w:rsid w:val="005D7533"/>
    <w:rsid w:val="005E43CF"/>
    <w:rsid w:val="005E46ED"/>
    <w:rsid w:val="005E525D"/>
    <w:rsid w:val="005F42D2"/>
    <w:rsid w:val="005F4B42"/>
    <w:rsid w:val="00600209"/>
    <w:rsid w:val="00601CC1"/>
    <w:rsid w:val="00602745"/>
    <w:rsid w:val="0060341D"/>
    <w:rsid w:val="00603D28"/>
    <w:rsid w:val="00606298"/>
    <w:rsid w:val="00606DC4"/>
    <w:rsid w:val="0061207F"/>
    <w:rsid w:val="0061491F"/>
    <w:rsid w:val="00614B23"/>
    <w:rsid w:val="00624B5D"/>
    <w:rsid w:val="00625D3B"/>
    <w:rsid w:val="0062636A"/>
    <w:rsid w:val="0062711F"/>
    <w:rsid w:val="006327B9"/>
    <w:rsid w:val="006338FE"/>
    <w:rsid w:val="006432E1"/>
    <w:rsid w:val="00647BA9"/>
    <w:rsid w:val="00651C8F"/>
    <w:rsid w:val="00653EDD"/>
    <w:rsid w:val="00660290"/>
    <w:rsid w:val="00666E74"/>
    <w:rsid w:val="006730C5"/>
    <w:rsid w:val="00675853"/>
    <w:rsid w:val="00677474"/>
    <w:rsid w:val="00677CD4"/>
    <w:rsid w:val="006812D9"/>
    <w:rsid w:val="0068542D"/>
    <w:rsid w:val="006876BB"/>
    <w:rsid w:val="00687EE1"/>
    <w:rsid w:val="00690884"/>
    <w:rsid w:val="00691A62"/>
    <w:rsid w:val="006933FC"/>
    <w:rsid w:val="00697674"/>
    <w:rsid w:val="006978E0"/>
    <w:rsid w:val="006A4346"/>
    <w:rsid w:val="006A5C02"/>
    <w:rsid w:val="006A6C61"/>
    <w:rsid w:val="006B177A"/>
    <w:rsid w:val="006C0C29"/>
    <w:rsid w:val="006C429C"/>
    <w:rsid w:val="006C475E"/>
    <w:rsid w:val="006D04F3"/>
    <w:rsid w:val="006D144C"/>
    <w:rsid w:val="006D3E58"/>
    <w:rsid w:val="006D4AB9"/>
    <w:rsid w:val="006E02D3"/>
    <w:rsid w:val="006E10DA"/>
    <w:rsid w:val="006E2C96"/>
    <w:rsid w:val="006E57CB"/>
    <w:rsid w:val="006E5BB3"/>
    <w:rsid w:val="006E7820"/>
    <w:rsid w:val="006F24F3"/>
    <w:rsid w:val="006F2C5A"/>
    <w:rsid w:val="00705936"/>
    <w:rsid w:val="00712D34"/>
    <w:rsid w:val="00714EAD"/>
    <w:rsid w:val="00715979"/>
    <w:rsid w:val="00717B3A"/>
    <w:rsid w:val="0072189F"/>
    <w:rsid w:val="00734CC8"/>
    <w:rsid w:val="00741F0C"/>
    <w:rsid w:val="00743364"/>
    <w:rsid w:val="00754132"/>
    <w:rsid w:val="007561D8"/>
    <w:rsid w:val="0075682F"/>
    <w:rsid w:val="00757032"/>
    <w:rsid w:val="00770A76"/>
    <w:rsid w:val="00771B22"/>
    <w:rsid w:val="00773BB6"/>
    <w:rsid w:val="00775884"/>
    <w:rsid w:val="0077658C"/>
    <w:rsid w:val="007775F9"/>
    <w:rsid w:val="00781205"/>
    <w:rsid w:val="0078156B"/>
    <w:rsid w:val="0078365B"/>
    <w:rsid w:val="00787F70"/>
    <w:rsid w:val="00790EC3"/>
    <w:rsid w:val="007912DD"/>
    <w:rsid w:val="00795C0D"/>
    <w:rsid w:val="00796AB8"/>
    <w:rsid w:val="00797D0C"/>
    <w:rsid w:val="007A190D"/>
    <w:rsid w:val="007B031C"/>
    <w:rsid w:val="007B45FF"/>
    <w:rsid w:val="007B4C57"/>
    <w:rsid w:val="007B5DCE"/>
    <w:rsid w:val="007B639B"/>
    <w:rsid w:val="007C0A23"/>
    <w:rsid w:val="007C24FF"/>
    <w:rsid w:val="007D32FD"/>
    <w:rsid w:val="007E7CA5"/>
    <w:rsid w:val="007F3CC0"/>
    <w:rsid w:val="00804B13"/>
    <w:rsid w:val="00804D92"/>
    <w:rsid w:val="00804F5F"/>
    <w:rsid w:val="008054A8"/>
    <w:rsid w:val="0080773E"/>
    <w:rsid w:val="008122A9"/>
    <w:rsid w:val="0082182E"/>
    <w:rsid w:val="00823D7F"/>
    <w:rsid w:val="00831066"/>
    <w:rsid w:val="00833F56"/>
    <w:rsid w:val="0083672D"/>
    <w:rsid w:val="008367FF"/>
    <w:rsid w:val="008401D1"/>
    <w:rsid w:val="00841C7C"/>
    <w:rsid w:val="008435B9"/>
    <w:rsid w:val="008446C9"/>
    <w:rsid w:val="00853E5D"/>
    <w:rsid w:val="008554C1"/>
    <w:rsid w:val="0085587A"/>
    <w:rsid w:val="00856EDA"/>
    <w:rsid w:val="008665FE"/>
    <w:rsid w:val="0086782E"/>
    <w:rsid w:val="00870DE9"/>
    <w:rsid w:val="008727C7"/>
    <w:rsid w:val="00880101"/>
    <w:rsid w:val="00880E60"/>
    <w:rsid w:val="00881E62"/>
    <w:rsid w:val="00885486"/>
    <w:rsid w:val="008906A7"/>
    <w:rsid w:val="00893D81"/>
    <w:rsid w:val="00895883"/>
    <w:rsid w:val="008A070F"/>
    <w:rsid w:val="008A1339"/>
    <w:rsid w:val="008A6031"/>
    <w:rsid w:val="008B296D"/>
    <w:rsid w:val="008B3BE2"/>
    <w:rsid w:val="008B3FD7"/>
    <w:rsid w:val="008B5584"/>
    <w:rsid w:val="008C303A"/>
    <w:rsid w:val="008C322A"/>
    <w:rsid w:val="008D23F6"/>
    <w:rsid w:val="008D285D"/>
    <w:rsid w:val="008D47BE"/>
    <w:rsid w:val="008D66DD"/>
    <w:rsid w:val="008D6ADD"/>
    <w:rsid w:val="008F221D"/>
    <w:rsid w:val="008F322A"/>
    <w:rsid w:val="008F43A7"/>
    <w:rsid w:val="008F67A3"/>
    <w:rsid w:val="00901109"/>
    <w:rsid w:val="00906A89"/>
    <w:rsid w:val="00910475"/>
    <w:rsid w:val="009110E7"/>
    <w:rsid w:val="00911FD1"/>
    <w:rsid w:val="00915454"/>
    <w:rsid w:val="0091554E"/>
    <w:rsid w:val="0091686C"/>
    <w:rsid w:val="009208EA"/>
    <w:rsid w:val="0092098A"/>
    <w:rsid w:val="0093002A"/>
    <w:rsid w:val="00931773"/>
    <w:rsid w:val="00933632"/>
    <w:rsid w:val="00935791"/>
    <w:rsid w:val="009376A7"/>
    <w:rsid w:val="009401CC"/>
    <w:rsid w:val="00941AEA"/>
    <w:rsid w:val="00945874"/>
    <w:rsid w:val="00950E0B"/>
    <w:rsid w:val="00952F35"/>
    <w:rsid w:val="00953129"/>
    <w:rsid w:val="00953D12"/>
    <w:rsid w:val="0096161A"/>
    <w:rsid w:val="009643BD"/>
    <w:rsid w:val="009645F9"/>
    <w:rsid w:val="009647A8"/>
    <w:rsid w:val="00964977"/>
    <w:rsid w:val="009662A6"/>
    <w:rsid w:val="00966935"/>
    <w:rsid w:val="0097552E"/>
    <w:rsid w:val="009759AB"/>
    <w:rsid w:val="00982C59"/>
    <w:rsid w:val="00985A29"/>
    <w:rsid w:val="00985BCC"/>
    <w:rsid w:val="0099046C"/>
    <w:rsid w:val="00991203"/>
    <w:rsid w:val="009979A9"/>
    <w:rsid w:val="009A09A8"/>
    <w:rsid w:val="009A65AF"/>
    <w:rsid w:val="009A7CE1"/>
    <w:rsid w:val="009B4C78"/>
    <w:rsid w:val="009B70EB"/>
    <w:rsid w:val="009B77FD"/>
    <w:rsid w:val="009C03E5"/>
    <w:rsid w:val="009D5117"/>
    <w:rsid w:val="009D5534"/>
    <w:rsid w:val="009D75C2"/>
    <w:rsid w:val="009E5640"/>
    <w:rsid w:val="009F262E"/>
    <w:rsid w:val="00A028F8"/>
    <w:rsid w:val="00A1271E"/>
    <w:rsid w:val="00A152D8"/>
    <w:rsid w:val="00A15911"/>
    <w:rsid w:val="00A20868"/>
    <w:rsid w:val="00A23418"/>
    <w:rsid w:val="00A25502"/>
    <w:rsid w:val="00A305B9"/>
    <w:rsid w:val="00A32DC6"/>
    <w:rsid w:val="00A36A62"/>
    <w:rsid w:val="00A3792A"/>
    <w:rsid w:val="00A456BC"/>
    <w:rsid w:val="00A500D9"/>
    <w:rsid w:val="00A50C43"/>
    <w:rsid w:val="00A654F1"/>
    <w:rsid w:val="00A669F5"/>
    <w:rsid w:val="00A675D4"/>
    <w:rsid w:val="00A70F02"/>
    <w:rsid w:val="00A70FE9"/>
    <w:rsid w:val="00A72A1A"/>
    <w:rsid w:val="00A741F9"/>
    <w:rsid w:val="00A763AE"/>
    <w:rsid w:val="00A91744"/>
    <w:rsid w:val="00A91823"/>
    <w:rsid w:val="00A9360C"/>
    <w:rsid w:val="00A97478"/>
    <w:rsid w:val="00AA0283"/>
    <w:rsid w:val="00AA0A68"/>
    <w:rsid w:val="00AA1727"/>
    <w:rsid w:val="00AA3196"/>
    <w:rsid w:val="00AA5F97"/>
    <w:rsid w:val="00AA7CF8"/>
    <w:rsid w:val="00AB1303"/>
    <w:rsid w:val="00AB3997"/>
    <w:rsid w:val="00AB4A50"/>
    <w:rsid w:val="00AB56BF"/>
    <w:rsid w:val="00AB5DDF"/>
    <w:rsid w:val="00AC02C7"/>
    <w:rsid w:val="00AC0900"/>
    <w:rsid w:val="00AC1653"/>
    <w:rsid w:val="00AC2EAE"/>
    <w:rsid w:val="00AC38B7"/>
    <w:rsid w:val="00AC3C6C"/>
    <w:rsid w:val="00AC433B"/>
    <w:rsid w:val="00AC6DD3"/>
    <w:rsid w:val="00AD7EBB"/>
    <w:rsid w:val="00AE2D56"/>
    <w:rsid w:val="00AE37C1"/>
    <w:rsid w:val="00AE79FE"/>
    <w:rsid w:val="00AF14E7"/>
    <w:rsid w:val="00AF7372"/>
    <w:rsid w:val="00B01D51"/>
    <w:rsid w:val="00B024E7"/>
    <w:rsid w:val="00B10056"/>
    <w:rsid w:val="00B11147"/>
    <w:rsid w:val="00B152DF"/>
    <w:rsid w:val="00B172B7"/>
    <w:rsid w:val="00B27481"/>
    <w:rsid w:val="00B303FC"/>
    <w:rsid w:val="00B40AC9"/>
    <w:rsid w:val="00B41B17"/>
    <w:rsid w:val="00B474C9"/>
    <w:rsid w:val="00B5143E"/>
    <w:rsid w:val="00B60BDB"/>
    <w:rsid w:val="00B67788"/>
    <w:rsid w:val="00B74D93"/>
    <w:rsid w:val="00B84817"/>
    <w:rsid w:val="00B851E1"/>
    <w:rsid w:val="00B90919"/>
    <w:rsid w:val="00B931B6"/>
    <w:rsid w:val="00B9517D"/>
    <w:rsid w:val="00BA53C8"/>
    <w:rsid w:val="00BB2BED"/>
    <w:rsid w:val="00BB3F96"/>
    <w:rsid w:val="00BC12CC"/>
    <w:rsid w:val="00BC26F5"/>
    <w:rsid w:val="00BC401A"/>
    <w:rsid w:val="00BC73FD"/>
    <w:rsid w:val="00BD1455"/>
    <w:rsid w:val="00BD2705"/>
    <w:rsid w:val="00BD64E9"/>
    <w:rsid w:val="00BD77AC"/>
    <w:rsid w:val="00BE5239"/>
    <w:rsid w:val="00BE5FF4"/>
    <w:rsid w:val="00BF2BEB"/>
    <w:rsid w:val="00BF4C02"/>
    <w:rsid w:val="00BF79B4"/>
    <w:rsid w:val="00C02FA8"/>
    <w:rsid w:val="00C04EBC"/>
    <w:rsid w:val="00C0754A"/>
    <w:rsid w:val="00C105FB"/>
    <w:rsid w:val="00C149FE"/>
    <w:rsid w:val="00C2742A"/>
    <w:rsid w:val="00C343A3"/>
    <w:rsid w:val="00C34834"/>
    <w:rsid w:val="00C36D45"/>
    <w:rsid w:val="00C4231F"/>
    <w:rsid w:val="00C43867"/>
    <w:rsid w:val="00C44908"/>
    <w:rsid w:val="00C53148"/>
    <w:rsid w:val="00C55992"/>
    <w:rsid w:val="00C63307"/>
    <w:rsid w:val="00C665C7"/>
    <w:rsid w:val="00C75523"/>
    <w:rsid w:val="00C7755A"/>
    <w:rsid w:val="00C8333D"/>
    <w:rsid w:val="00C83B51"/>
    <w:rsid w:val="00C87B6C"/>
    <w:rsid w:val="00C91527"/>
    <w:rsid w:val="00C93C09"/>
    <w:rsid w:val="00C94E04"/>
    <w:rsid w:val="00CA0F0D"/>
    <w:rsid w:val="00CA0FDC"/>
    <w:rsid w:val="00CA3096"/>
    <w:rsid w:val="00CB0E40"/>
    <w:rsid w:val="00CB1FB2"/>
    <w:rsid w:val="00CB58A0"/>
    <w:rsid w:val="00CC0E50"/>
    <w:rsid w:val="00CD07AB"/>
    <w:rsid w:val="00CD1165"/>
    <w:rsid w:val="00CD3D9C"/>
    <w:rsid w:val="00CE508D"/>
    <w:rsid w:val="00CE611C"/>
    <w:rsid w:val="00CF5847"/>
    <w:rsid w:val="00D00445"/>
    <w:rsid w:val="00D028B8"/>
    <w:rsid w:val="00D10334"/>
    <w:rsid w:val="00D179FF"/>
    <w:rsid w:val="00D312E9"/>
    <w:rsid w:val="00D3467D"/>
    <w:rsid w:val="00D4158E"/>
    <w:rsid w:val="00D44B96"/>
    <w:rsid w:val="00D451AB"/>
    <w:rsid w:val="00D455CD"/>
    <w:rsid w:val="00D4733C"/>
    <w:rsid w:val="00D53344"/>
    <w:rsid w:val="00D543BD"/>
    <w:rsid w:val="00D55BCB"/>
    <w:rsid w:val="00D62A8B"/>
    <w:rsid w:val="00D664A4"/>
    <w:rsid w:val="00D67585"/>
    <w:rsid w:val="00D702C4"/>
    <w:rsid w:val="00D7172E"/>
    <w:rsid w:val="00D75F54"/>
    <w:rsid w:val="00D8134B"/>
    <w:rsid w:val="00D847C3"/>
    <w:rsid w:val="00D87E2A"/>
    <w:rsid w:val="00D93A94"/>
    <w:rsid w:val="00D95FBB"/>
    <w:rsid w:val="00D962EE"/>
    <w:rsid w:val="00D96935"/>
    <w:rsid w:val="00DA18EB"/>
    <w:rsid w:val="00DA1EDE"/>
    <w:rsid w:val="00DA38D9"/>
    <w:rsid w:val="00DA4661"/>
    <w:rsid w:val="00DA533B"/>
    <w:rsid w:val="00DB2012"/>
    <w:rsid w:val="00DB4703"/>
    <w:rsid w:val="00DB473C"/>
    <w:rsid w:val="00DC078F"/>
    <w:rsid w:val="00DC577D"/>
    <w:rsid w:val="00DD0561"/>
    <w:rsid w:val="00DD70B5"/>
    <w:rsid w:val="00DD7A0A"/>
    <w:rsid w:val="00DD7C84"/>
    <w:rsid w:val="00DE19CF"/>
    <w:rsid w:val="00DE1D0F"/>
    <w:rsid w:val="00DE4BCE"/>
    <w:rsid w:val="00DE6F1A"/>
    <w:rsid w:val="00DE7DAB"/>
    <w:rsid w:val="00DE7F04"/>
    <w:rsid w:val="00DF080B"/>
    <w:rsid w:val="00DF2461"/>
    <w:rsid w:val="00DF41EF"/>
    <w:rsid w:val="00E004CA"/>
    <w:rsid w:val="00E007ED"/>
    <w:rsid w:val="00E00F33"/>
    <w:rsid w:val="00E01159"/>
    <w:rsid w:val="00E02E1C"/>
    <w:rsid w:val="00E072C0"/>
    <w:rsid w:val="00E1120A"/>
    <w:rsid w:val="00E1654D"/>
    <w:rsid w:val="00E17217"/>
    <w:rsid w:val="00E242C8"/>
    <w:rsid w:val="00E243EE"/>
    <w:rsid w:val="00E246EB"/>
    <w:rsid w:val="00E260A2"/>
    <w:rsid w:val="00E3018C"/>
    <w:rsid w:val="00E31E18"/>
    <w:rsid w:val="00E33BF9"/>
    <w:rsid w:val="00E37308"/>
    <w:rsid w:val="00E409D3"/>
    <w:rsid w:val="00E450D0"/>
    <w:rsid w:val="00E477D3"/>
    <w:rsid w:val="00E508D9"/>
    <w:rsid w:val="00E5692E"/>
    <w:rsid w:val="00E6123D"/>
    <w:rsid w:val="00E62CF2"/>
    <w:rsid w:val="00E67DB3"/>
    <w:rsid w:val="00E76497"/>
    <w:rsid w:val="00E77823"/>
    <w:rsid w:val="00E802FD"/>
    <w:rsid w:val="00E81072"/>
    <w:rsid w:val="00E817E4"/>
    <w:rsid w:val="00E82798"/>
    <w:rsid w:val="00E83B3F"/>
    <w:rsid w:val="00E83C7B"/>
    <w:rsid w:val="00E8511F"/>
    <w:rsid w:val="00E9005C"/>
    <w:rsid w:val="00E9242C"/>
    <w:rsid w:val="00E925A5"/>
    <w:rsid w:val="00EA1376"/>
    <w:rsid w:val="00EA67CE"/>
    <w:rsid w:val="00EA7685"/>
    <w:rsid w:val="00EB0764"/>
    <w:rsid w:val="00EC3490"/>
    <w:rsid w:val="00ED1C40"/>
    <w:rsid w:val="00ED6F1F"/>
    <w:rsid w:val="00EE1BED"/>
    <w:rsid w:val="00EE690B"/>
    <w:rsid w:val="00EE77D6"/>
    <w:rsid w:val="00EF6DE4"/>
    <w:rsid w:val="00F0079E"/>
    <w:rsid w:val="00F0301D"/>
    <w:rsid w:val="00F06468"/>
    <w:rsid w:val="00F10FE5"/>
    <w:rsid w:val="00F1200B"/>
    <w:rsid w:val="00F1370D"/>
    <w:rsid w:val="00F13E4A"/>
    <w:rsid w:val="00F13F46"/>
    <w:rsid w:val="00F15736"/>
    <w:rsid w:val="00F20BEC"/>
    <w:rsid w:val="00F23D1C"/>
    <w:rsid w:val="00F25A19"/>
    <w:rsid w:val="00F25F2B"/>
    <w:rsid w:val="00F31BE5"/>
    <w:rsid w:val="00F329B7"/>
    <w:rsid w:val="00F330D7"/>
    <w:rsid w:val="00F33906"/>
    <w:rsid w:val="00F35CD1"/>
    <w:rsid w:val="00F5018D"/>
    <w:rsid w:val="00F52A6C"/>
    <w:rsid w:val="00F76015"/>
    <w:rsid w:val="00F7684F"/>
    <w:rsid w:val="00F770E2"/>
    <w:rsid w:val="00F77B75"/>
    <w:rsid w:val="00F86132"/>
    <w:rsid w:val="00F87817"/>
    <w:rsid w:val="00F93727"/>
    <w:rsid w:val="00F953E5"/>
    <w:rsid w:val="00F95DDB"/>
    <w:rsid w:val="00FA01B8"/>
    <w:rsid w:val="00FA4668"/>
    <w:rsid w:val="00FA57F1"/>
    <w:rsid w:val="00FB10B9"/>
    <w:rsid w:val="00FB15AF"/>
    <w:rsid w:val="00FB5628"/>
    <w:rsid w:val="00FB7C8A"/>
    <w:rsid w:val="00FC09FE"/>
    <w:rsid w:val="00FC1797"/>
    <w:rsid w:val="00FC49D7"/>
    <w:rsid w:val="00FC61C5"/>
    <w:rsid w:val="00FD51B2"/>
    <w:rsid w:val="00FD6DE8"/>
    <w:rsid w:val="00FE7864"/>
    <w:rsid w:val="00FF3D26"/>
    <w:rsid w:val="00FF4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2702E78"/>
  <w15:docId w15:val="{3DEDC9E9-A52C-4A81-A05C-4430A2A50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DCE"/>
    <w:pPr>
      <w:jc w:val="both"/>
    </w:pPr>
    <w:rPr>
      <w:rFonts w:asciiTheme="minorBidi" w:hAnsiTheme="minorBidi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3943"/>
    <w:pPr>
      <w:keepNext/>
      <w:keepLines/>
      <w:spacing w:before="240" w:line="400" w:lineRule="exact"/>
      <w:outlineLvl w:val="0"/>
    </w:pPr>
    <w:rPr>
      <w:rFonts w:eastAsiaTheme="majorEastAsia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1433"/>
    <w:pPr>
      <w:keepNext/>
      <w:keepLines/>
      <w:outlineLvl w:val="1"/>
    </w:pPr>
    <w:rPr>
      <w:rFonts w:eastAsiaTheme="majorEastAsia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5F54"/>
    <w:pPr>
      <w:keepNext/>
      <w:keepLines/>
      <w:spacing w:before="40" w:after="0"/>
      <w:outlineLvl w:val="2"/>
    </w:pPr>
    <w:rPr>
      <w:rFonts w:eastAsiaTheme="majorEastAsia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962EE"/>
    <w:pPr>
      <w:keepNext/>
      <w:keepLines/>
      <w:spacing w:before="40" w:after="0"/>
      <w:outlineLvl w:val="3"/>
    </w:pPr>
    <w:rPr>
      <w:rFonts w:eastAsiaTheme="majorEastAsia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ibliography">
    <w:name w:val="Bibliography"/>
    <w:basedOn w:val="Normal"/>
    <w:next w:val="Normal"/>
    <w:uiPriority w:val="37"/>
    <w:unhideWhenUsed/>
    <w:rsid w:val="004079B8"/>
    <w:pPr>
      <w:tabs>
        <w:tab w:val="left" w:pos="384"/>
      </w:tabs>
      <w:spacing w:after="0"/>
      <w:ind w:left="384" w:hanging="384"/>
    </w:pPr>
  </w:style>
  <w:style w:type="character" w:customStyle="1" w:styleId="Heading1Char">
    <w:name w:val="Heading 1 Char"/>
    <w:basedOn w:val="DefaultParagraphFont"/>
    <w:link w:val="Heading1"/>
    <w:uiPriority w:val="9"/>
    <w:rsid w:val="00273943"/>
    <w:rPr>
      <w:rFonts w:asciiTheme="minorBidi" w:eastAsiaTheme="majorEastAsia" w:hAnsiTheme="min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61207F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273943"/>
    <w:pPr>
      <w:spacing w:before="240" w:after="0" w:line="240" w:lineRule="auto"/>
      <w:contextualSpacing/>
      <w:jc w:val="center"/>
    </w:pPr>
    <w:rPr>
      <w:rFonts w:eastAsiaTheme="majorEastAsia"/>
      <w:spacing w:val="-10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273943"/>
    <w:rPr>
      <w:rFonts w:asciiTheme="minorBidi" w:eastAsiaTheme="majorEastAsia" w:hAnsiTheme="minorBidi"/>
      <w:spacing w:val="-10"/>
      <w:kern w:val="28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346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BFC"/>
    <w:rPr>
      <w:rFonts w:asciiTheme="minorBidi" w:hAnsiTheme="minorBidi"/>
    </w:rPr>
  </w:style>
  <w:style w:type="paragraph" w:styleId="Footer">
    <w:name w:val="footer"/>
    <w:basedOn w:val="Normal"/>
    <w:link w:val="FooterChar"/>
    <w:uiPriority w:val="99"/>
    <w:unhideWhenUsed/>
    <w:rsid w:val="00346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BFC"/>
    <w:rPr>
      <w:rFonts w:asciiTheme="minorBidi" w:hAnsiTheme="minorBidi"/>
    </w:rPr>
  </w:style>
  <w:style w:type="character" w:customStyle="1" w:styleId="q-box">
    <w:name w:val="q-box"/>
    <w:basedOn w:val="DefaultParagraphFont"/>
    <w:rsid w:val="00D664A4"/>
  </w:style>
  <w:style w:type="character" w:customStyle="1" w:styleId="Heading2Char">
    <w:name w:val="Heading 2 Char"/>
    <w:basedOn w:val="DefaultParagraphFont"/>
    <w:link w:val="Heading2"/>
    <w:uiPriority w:val="9"/>
    <w:rsid w:val="00521433"/>
    <w:rPr>
      <w:rFonts w:asciiTheme="minorBidi" w:eastAsiaTheme="majorEastAsia" w:hAnsiTheme="min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75F54"/>
    <w:rPr>
      <w:rFonts w:asciiTheme="minorBidi" w:eastAsiaTheme="majorEastAsia" w:hAnsiTheme="min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066FF"/>
    <w:pPr>
      <w:ind w:left="720"/>
      <w:contextualSpacing/>
    </w:pPr>
  </w:style>
  <w:style w:type="table" w:styleId="TableGrid">
    <w:name w:val="Table Grid"/>
    <w:basedOn w:val="TableNormal"/>
    <w:uiPriority w:val="39"/>
    <w:rsid w:val="00E373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D962EE"/>
    <w:rPr>
      <w:rFonts w:asciiTheme="minorBidi" w:eastAsiaTheme="majorEastAsia" w:hAnsiTheme="minorBidi"/>
      <w:i/>
      <w:iCs/>
      <w:color w:val="2F5496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53782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5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02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2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1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5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2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6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3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0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B91AA0-C666-453C-80D0-AA181FBCCA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Zarzoura</dc:creator>
  <cp:keywords/>
  <dc:description/>
  <cp:lastModifiedBy>Mohamed Zarzoura</cp:lastModifiedBy>
  <cp:revision>4</cp:revision>
  <cp:lastPrinted>2022-03-20T23:40:00Z</cp:lastPrinted>
  <dcterms:created xsi:type="dcterms:W3CDTF">2022-03-21T14:58:00Z</dcterms:created>
  <dcterms:modified xsi:type="dcterms:W3CDTF">2022-03-21T15:01:00Z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zotero-version="5.0.93m18"&gt;&lt;session id="pUW6806B"/&gt;&lt;style id="http://www.zotero.org/styles/ieee" locale="en-GB" hasBibliography="1" bibliographyStyleHasBeenSet="1"/&gt;&lt;prefs&gt;&lt;pref name="citationTransliteration" value="ar,ar-Arab"/&gt;&lt;pr</vt:lpwstr>
  </property>
  <property fmtid="{D5CDD505-2E9C-101B-9397-08002B2CF9AE}" pid="3" name="ZOTERO_PREF_2">
    <vt:lpwstr>ef name="citationTranslation" value="ar,ar-Arab"/&gt;&lt;pref name="citationSort" value=""/&gt;&lt;pref name="citationLangPrefsPersons" value="orig"/&gt;&lt;pref name="citationLangPrefsInstitutions" value="orig"/&gt;&lt;pref name="citationLangPrefsTitles" value="orig,translat"/&gt;</vt:lpwstr>
  </property>
  <property fmtid="{D5CDD505-2E9C-101B-9397-08002B2CF9AE}" pid="4" name="ZOTERO_PREF_3">
    <vt:lpwstr>&lt;pref name="citationLangPrefsJournals" value="orig"/&gt;&lt;pref name="citationLangPrefsPublishers" value="orig"/&gt;&lt;pref name="citationLangPrefsPlaces" value="orig"/&gt;&lt;pref name="citationAffixes" value="|||||||||||||||||||||| (|)||||||||||||||||||||||||"/&gt;&lt;pref n</vt:lpwstr>
  </property>
  <property fmtid="{D5CDD505-2E9C-101B-9397-08002B2CF9AE}" pid="5" name="ZOTERO_PREF_4">
    <vt:lpwstr>ame="extractingLibraryName" value="No group selected"/&gt;&lt;pref name="fieldType" value="Field"/&gt;&lt;/prefs&gt;&lt;/data&gt;</vt:lpwstr>
  </property>
</Properties>
</file>